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8BD" w:rsidRDefault="00FB48BD" w:rsidP="00FB48BD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Theme="minorHAnsi" w:hAnsiTheme="minorHAnsi" w:cstheme="minorHAnsi"/>
          <w:b/>
          <w:bCs/>
          <w:color w:val="24408E"/>
          <w:sz w:val="52"/>
          <w:szCs w:val="52"/>
          <w:lang w:eastAsia="fr-FR"/>
        </w:rPr>
      </w:pPr>
      <w:r w:rsidRPr="00FB48BD">
        <w:rPr>
          <w:rFonts w:asciiTheme="minorHAnsi" w:hAnsiTheme="minorHAnsi" w:cstheme="minorHAnsi"/>
          <w:b/>
          <w:bCs/>
          <w:color w:val="24408E"/>
          <w:sz w:val="52"/>
          <w:szCs w:val="52"/>
          <w:lang w:eastAsia="fr-FR"/>
        </w:rPr>
        <w:t>Newsletter - Décembre 2020</w:t>
      </w:r>
      <w:bookmarkStart w:id="0" w:name="_Toc55314155"/>
    </w:p>
    <w:p w:rsidR="00C41286" w:rsidRPr="00C41286" w:rsidRDefault="000D796E" w:rsidP="00C41286">
      <w:pPr>
        <w:pStyle w:val="Default"/>
        <w:jc w:val="center"/>
        <w:rPr>
          <w:rStyle w:val="Lienhypertexte"/>
          <w:rFonts w:ascii="Arial" w:hAnsi="Arial" w:cs="Arial"/>
          <w:b/>
          <w:bCs/>
          <w:sz w:val="48"/>
          <w:szCs w:val="48"/>
        </w:rPr>
      </w:pPr>
      <w:hyperlink r:id="rId9" w:history="1">
        <w:r w:rsidR="00C41286" w:rsidRPr="00C41286">
          <w:rPr>
            <w:rStyle w:val="Lienhypertexte"/>
            <w:rFonts w:ascii="Arial" w:hAnsi="Arial" w:cs="Arial"/>
            <w:b/>
            <w:bCs/>
            <w:sz w:val="48"/>
            <w:szCs w:val="48"/>
          </w:rPr>
          <w:t>handicap.</w:t>
        </w:r>
        <w:r w:rsidR="00C41286" w:rsidRPr="0091793E">
          <w:rPr>
            <w:rStyle w:val="Lienhypertexte"/>
            <w:rFonts w:ascii="Arial" w:hAnsi="Arial" w:cs="Arial"/>
            <w:b/>
            <w:bCs/>
            <w:sz w:val="48"/>
            <w:szCs w:val="48"/>
          </w:rPr>
          <w:t>paris</w:t>
        </w:r>
        <w:r w:rsidR="00C41286" w:rsidRPr="00C41286">
          <w:rPr>
            <w:rStyle w:val="Lienhypertexte"/>
            <w:rFonts w:ascii="Arial" w:hAnsi="Arial" w:cs="Arial"/>
            <w:b/>
            <w:bCs/>
            <w:sz w:val="48"/>
            <w:szCs w:val="48"/>
          </w:rPr>
          <w:t>.fr</w:t>
        </w:r>
      </w:hyperlink>
      <w:r w:rsidR="00C41286" w:rsidRPr="00C41286">
        <w:rPr>
          <w:rStyle w:val="Lienhypertexte"/>
          <w:rFonts w:ascii="Arial" w:hAnsi="Arial" w:cs="Arial"/>
          <w:b/>
          <w:bCs/>
          <w:sz w:val="48"/>
          <w:szCs w:val="48"/>
        </w:rPr>
        <w:t xml:space="preserve"> </w:t>
      </w:r>
    </w:p>
    <w:p w:rsidR="00C41286" w:rsidRPr="00FB48BD" w:rsidRDefault="00C41286" w:rsidP="00C41286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Theme="minorHAnsi" w:hAnsiTheme="minorHAnsi" w:cstheme="minorHAnsi"/>
        </w:rPr>
      </w:pPr>
    </w:p>
    <w:p w:rsidR="00FB48BD" w:rsidRPr="00FB48BD" w:rsidRDefault="00FB48BD" w:rsidP="00FB48BD">
      <w:pPr>
        <w:pStyle w:val="Titre1"/>
        <w:numPr>
          <w:ilvl w:val="0"/>
          <w:numId w:val="0"/>
        </w:numPr>
        <w:ind w:left="426" w:hanging="426"/>
        <w:rPr>
          <w:rFonts w:asciiTheme="minorHAnsi" w:hAnsiTheme="minorHAnsi" w:cstheme="minorHAnsi"/>
        </w:rPr>
      </w:pPr>
      <w:r w:rsidRPr="00FB48BD">
        <w:rPr>
          <w:rFonts w:asciiTheme="minorHAnsi" w:hAnsiTheme="minorHAnsi" w:cstheme="minorHAnsi"/>
        </w:rPr>
        <w:t>Le chiffre du mois</w:t>
      </w:r>
    </w:p>
    <w:p w:rsidR="00FB48BD" w:rsidRPr="005C2B62" w:rsidRDefault="00FB48BD" w:rsidP="005C2B62">
      <w:pPr>
        <w:pStyle w:val="Pa1"/>
        <w:jc w:val="both"/>
        <w:rPr>
          <w:rFonts w:asciiTheme="minorHAnsi" w:hAnsiTheme="minorHAnsi" w:cstheme="minorHAnsi"/>
          <w:b/>
          <w:color w:val="000000"/>
          <w:sz w:val="23"/>
          <w:szCs w:val="23"/>
        </w:rPr>
      </w:pPr>
      <w:r w:rsidRPr="005C2B62">
        <w:rPr>
          <w:rFonts w:asciiTheme="minorHAnsi" w:hAnsiTheme="minorHAnsi" w:cstheme="minorHAnsi"/>
          <w:b/>
          <w:color w:val="000000"/>
          <w:sz w:val="23"/>
          <w:szCs w:val="23"/>
        </w:rPr>
        <w:t xml:space="preserve">109 893 demandes reçues à la MDPH en 2019 </w:t>
      </w:r>
      <w:bookmarkEnd w:id="0"/>
    </w:p>
    <w:p w:rsidR="00C31267" w:rsidRPr="00FB48BD" w:rsidRDefault="00FB48BD" w:rsidP="00FB48BD">
      <w:pPr>
        <w:pStyle w:val="Titre1"/>
        <w:numPr>
          <w:ilvl w:val="0"/>
          <w:numId w:val="0"/>
        </w:numPr>
        <w:ind w:left="426" w:hanging="426"/>
        <w:rPr>
          <w:rFonts w:asciiTheme="minorHAnsi" w:hAnsiTheme="minorHAnsi" w:cstheme="minorHAnsi"/>
        </w:rPr>
      </w:pPr>
      <w:r w:rsidRPr="00FB48BD">
        <w:rPr>
          <w:rFonts w:asciiTheme="minorHAnsi" w:hAnsiTheme="minorHAnsi" w:cstheme="minorHAnsi"/>
        </w:rPr>
        <w:t>Actualités</w:t>
      </w:r>
    </w:p>
    <w:p w:rsidR="00FB48BD" w:rsidRPr="00C31267" w:rsidRDefault="00FB48BD" w:rsidP="00C31267"/>
    <w:p w:rsidR="00FB48BD" w:rsidRPr="00FB48BD" w:rsidRDefault="00FB48BD" w:rsidP="00FB48BD">
      <w:pPr>
        <w:pStyle w:val="Pa2"/>
        <w:numPr>
          <w:ilvl w:val="0"/>
          <w:numId w:val="44"/>
        </w:numPr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FB48BD">
        <w:rPr>
          <w:rFonts w:asciiTheme="minorHAnsi" w:hAnsiTheme="minorHAnsi" w:cstheme="minorHAnsi"/>
          <w:b/>
          <w:bCs/>
          <w:color w:val="000000"/>
          <w:sz w:val="23"/>
          <w:szCs w:val="23"/>
        </w:rPr>
        <w:t>Place aux jeux !</w:t>
      </w:r>
    </w:p>
    <w:p w:rsidR="00C31267" w:rsidRPr="00FB48BD" w:rsidRDefault="00FB48BD" w:rsidP="00FB48BD">
      <w:pPr>
        <w:pStyle w:val="Pa1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FB48BD">
        <w:rPr>
          <w:rFonts w:asciiTheme="minorHAnsi" w:hAnsiTheme="minorHAnsi" w:cstheme="minorHAnsi"/>
          <w:color w:val="000000"/>
          <w:sz w:val="23"/>
          <w:szCs w:val="23"/>
        </w:rPr>
        <w:t>En cette période de fin d’année, nous vous invitons à jouer avec nos idées de jeux accessibles ou ayant pour thématique le handicap.</w:t>
      </w:r>
    </w:p>
    <w:p w:rsidR="00FB48BD" w:rsidRPr="00FB48BD" w:rsidRDefault="000D796E" w:rsidP="00FB48BD">
      <w:pPr>
        <w:pStyle w:val="Default"/>
        <w:rPr>
          <w:rFonts w:asciiTheme="minorHAnsi" w:hAnsiTheme="minorHAnsi" w:cstheme="minorHAnsi"/>
        </w:rPr>
      </w:pPr>
      <w:hyperlink r:id="rId10" w:history="1">
        <w:r w:rsidR="00FB48BD" w:rsidRPr="00FB48BD">
          <w:rPr>
            <w:rStyle w:val="Lienhypertexte"/>
            <w:rFonts w:asciiTheme="minorHAnsi" w:hAnsiTheme="minorHAnsi" w:cstheme="minorHAnsi"/>
          </w:rPr>
          <w:t>En savoir plus</w:t>
        </w:r>
      </w:hyperlink>
      <w:r w:rsidR="00FB48BD" w:rsidRPr="00FB48BD">
        <w:rPr>
          <w:rFonts w:asciiTheme="minorHAnsi" w:hAnsiTheme="minorHAnsi" w:cstheme="minorHAnsi"/>
        </w:rPr>
        <w:t xml:space="preserve"> </w:t>
      </w:r>
    </w:p>
    <w:p w:rsidR="00FB48BD" w:rsidRDefault="00FB48BD" w:rsidP="00FB48BD">
      <w:pPr>
        <w:pStyle w:val="Default"/>
      </w:pPr>
    </w:p>
    <w:p w:rsidR="00FB48BD" w:rsidRDefault="00FB48BD" w:rsidP="00FB48BD">
      <w:pPr>
        <w:pStyle w:val="Pa2"/>
        <w:numPr>
          <w:ilvl w:val="0"/>
          <w:numId w:val="44"/>
        </w:numPr>
        <w:jc w:val="both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Paris 2024 : pour des Jeux inclusifs et accessibles</w:t>
      </w:r>
    </w:p>
    <w:p w:rsidR="00FB48BD" w:rsidRPr="00FB48BD" w:rsidRDefault="00FB48BD" w:rsidP="00FB48BD">
      <w:pPr>
        <w:pStyle w:val="Pa1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FB48BD">
        <w:rPr>
          <w:rFonts w:asciiTheme="minorHAnsi" w:hAnsiTheme="minorHAnsi" w:cstheme="minorHAnsi"/>
          <w:color w:val="000000"/>
          <w:sz w:val="23"/>
          <w:szCs w:val="23"/>
        </w:rPr>
        <w:t>Paris inclusive et accessible. Voici un des slogans que souhaitent porter haut et fort les organisateurs et la Ville de Paris pour les Jeux olympiques et paralym</w:t>
      </w:r>
      <w:r w:rsidRPr="00FB48BD">
        <w:rPr>
          <w:rFonts w:asciiTheme="minorHAnsi" w:hAnsiTheme="minorHAnsi" w:cstheme="minorHAnsi"/>
          <w:color w:val="000000"/>
          <w:sz w:val="23"/>
          <w:szCs w:val="23"/>
        </w:rPr>
        <w:softHyphen/>
        <w:t>piques 2024. Près de 350 000 visiteurs en situation de handicap seront accueillis.</w:t>
      </w:r>
    </w:p>
    <w:p w:rsidR="00C31267" w:rsidRDefault="000D796E" w:rsidP="00FB48BD">
      <w:pPr>
        <w:pStyle w:val="Pa1"/>
        <w:jc w:val="both"/>
        <w:rPr>
          <w:rFonts w:asciiTheme="minorHAnsi" w:hAnsiTheme="minorHAnsi" w:cstheme="minorHAnsi"/>
        </w:rPr>
      </w:pPr>
      <w:hyperlink r:id="rId11" w:history="1">
        <w:r w:rsidR="00FB48BD" w:rsidRPr="00FB48BD">
          <w:rPr>
            <w:rStyle w:val="Lienhypertexte"/>
            <w:rFonts w:asciiTheme="minorHAnsi" w:hAnsiTheme="minorHAnsi" w:cstheme="minorHAnsi"/>
          </w:rPr>
          <w:t>En savoir plus</w:t>
        </w:r>
      </w:hyperlink>
    </w:p>
    <w:p w:rsidR="00FB48BD" w:rsidRDefault="00FB48BD" w:rsidP="00FB48BD">
      <w:pPr>
        <w:pStyle w:val="Default"/>
      </w:pPr>
    </w:p>
    <w:p w:rsidR="00FB48BD" w:rsidRDefault="00FB48BD" w:rsidP="00FB48BD">
      <w:pPr>
        <w:pStyle w:val="Pa2"/>
        <w:numPr>
          <w:ilvl w:val="0"/>
          <w:numId w:val="44"/>
        </w:numPr>
        <w:jc w:val="both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Guide des solidarités Hiver 2020-2021</w:t>
      </w:r>
    </w:p>
    <w:p w:rsidR="00FB48BD" w:rsidRPr="00FB48BD" w:rsidRDefault="00FB48BD" w:rsidP="00FB48BD">
      <w:pPr>
        <w:pStyle w:val="Pa3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FB48BD">
        <w:rPr>
          <w:rFonts w:asciiTheme="minorHAnsi" w:hAnsiTheme="minorHAnsi" w:cstheme="minorHAnsi"/>
          <w:color w:val="000000"/>
          <w:sz w:val="23"/>
          <w:szCs w:val="23"/>
        </w:rPr>
        <w:t>Édité à 110 000 exemplaires, ce guide présente les prin</w:t>
      </w:r>
      <w:r w:rsidRPr="00FB48BD">
        <w:rPr>
          <w:rFonts w:asciiTheme="minorHAnsi" w:hAnsiTheme="minorHAnsi" w:cstheme="minorHAnsi"/>
          <w:color w:val="000000"/>
          <w:sz w:val="23"/>
          <w:szCs w:val="23"/>
        </w:rPr>
        <w:softHyphen/>
        <w:t>cipales structures parisiennes qui aident à faire face aux situations d’urgence (manger, se laver, être écouté, être hébergé, exercer ses droits…). Retrouvez tous les dispositifs d’aides.</w:t>
      </w:r>
    </w:p>
    <w:p w:rsidR="00FB48BD" w:rsidRPr="00FB48BD" w:rsidRDefault="000D796E" w:rsidP="00FB48BD">
      <w:pPr>
        <w:pStyle w:val="Default"/>
        <w:rPr>
          <w:rFonts w:asciiTheme="minorHAnsi" w:hAnsiTheme="minorHAnsi" w:cstheme="minorHAnsi"/>
          <w:sz w:val="23"/>
          <w:szCs w:val="23"/>
        </w:rPr>
      </w:pPr>
      <w:hyperlink r:id="rId12" w:history="1">
        <w:r w:rsidR="00FB48BD" w:rsidRPr="00FB48BD">
          <w:rPr>
            <w:rStyle w:val="Lienhypertexte"/>
            <w:rFonts w:asciiTheme="minorHAnsi" w:hAnsiTheme="minorHAnsi" w:cstheme="minorHAnsi"/>
          </w:rPr>
          <w:t>En savoir plus</w:t>
        </w:r>
      </w:hyperlink>
    </w:p>
    <w:p w:rsidR="00FB48BD" w:rsidRDefault="00FB48BD" w:rsidP="00FB48BD">
      <w:pPr>
        <w:pStyle w:val="Default"/>
      </w:pPr>
    </w:p>
    <w:p w:rsidR="00FB48BD" w:rsidRDefault="00FB48BD" w:rsidP="00FB48BD">
      <w:pPr>
        <w:pStyle w:val="Pa2"/>
        <w:numPr>
          <w:ilvl w:val="0"/>
          <w:numId w:val="44"/>
        </w:numPr>
        <w:jc w:val="both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Conseil Local du Handicap de Paris Centre : à vos candidatures !</w:t>
      </w:r>
    </w:p>
    <w:p w:rsidR="00FB48BD" w:rsidRDefault="00FB48BD" w:rsidP="00FB48BD">
      <w:pPr>
        <w:pStyle w:val="Pa4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FB48BD">
        <w:rPr>
          <w:rFonts w:asciiTheme="minorHAnsi" w:hAnsiTheme="minorHAnsi" w:cstheme="minorHAnsi"/>
          <w:color w:val="000000"/>
          <w:sz w:val="23"/>
          <w:szCs w:val="23"/>
        </w:rPr>
        <w:t>À l’occasion du 3 décembre, journée internationale des personnes handicapées, la Mairie de Paris Centre a</w:t>
      </w:r>
    </w:p>
    <w:p w:rsidR="00FB48BD" w:rsidRPr="00FB48BD" w:rsidRDefault="00FB48BD" w:rsidP="00FB48BD">
      <w:pPr>
        <w:pStyle w:val="Pa4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proofErr w:type="gramStart"/>
      <w:r w:rsidRPr="00FB48BD">
        <w:rPr>
          <w:rFonts w:asciiTheme="minorHAnsi" w:hAnsiTheme="minorHAnsi" w:cstheme="minorHAnsi"/>
          <w:color w:val="000000"/>
          <w:sz w:val="23"/>
          <w:szCs w:val="23"/>
        </w:rPr>
        <w:t>annoncé</w:t>
      </w:r>
      <w:proofErr w:type="gramEnd"/>
      <w:r w:rsidRPr="00FB48BD">
        <w:rPr>
          <w:rFonts w:asciiTheme="minorHAnsi" w:hAnsiTheme="minorHAnsi" w:cstheme="minorHAnsi"/>
          <w:color w:val="000000"/>
          <w:sz w:val="23"/>
          <w:szCs w:val="23"/>
        </w:rPr>
        <w:t xml:space="preserve"> la relance du Conseil Local du Handicap. Vous avez jusqu’au 4 janvier pour vous inscrire.</w:t>
      </w:r>
    </w:p>
    <w:p w:rsidR="00FB48BD" w:rsidRDefault="000D796E" w:rsidP="00FB48BD">
      <w:pPr>
        <w:pStyle w:val="Default"/>
        <w:rPr>
          <w:rStyle w:val="Lienhypertexte"/>
          <w:rFonts w:asciiTheme="minorHAnsi" w:hAnsiTheme="minorHAnsi" w:cstheme="minorHAnsi"/>
        </w:rPr>
      </w:pPr>
      <w:hyperlink r:id="rId13" w:history="1">
        <w:r w:rsidR="00FB48BD" w:rsidRPr="00FB48BD">
          <w:rPr>
            <w:rStyle w:val="Lienhypertexte"/>
            <w:rFonts w:asciiTheme="minorHAnsi" w:hAnsiTheme="minorHAnsi" w:cstheme="minorHAnsi"/>
          </w:rPr>
          <w:t>En savoir plus</w:t>
        </w:r>
      </w:hyperlink>
    </w:p>
    <w:p w:rsidR="00FB48BD" w:rsidRDefault="00FB48BD" w:rsidP="00FB48BD">
      <w:pPr>
        <w:pStyle w:val="Default"/>
        <w:rPr>
          <w:rStyle w:val="Lienhypertexte"/>
          <w:rFonts w:asciiTheme="minorHAnsi" w:hAnsiTheme="minorHAnsi" w:cstheme="minorHAnsi"/>
        </w:rPr>
      </w:pPr>
    </w:p>
    <w:p w:rsidR="00FB48BD" w:rsidRDefault="00FB48BD" w:rsidP="00FB48BD">
      <w:pPr>
        <w:pStyle w:val="Pa2"/>
        <w:numPr>
          <w:ilvl w:val="0"/>
          <w:numId w:val="44"/>
        </w:numPr>
        <w:jc w:val="both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Association </w:t>
      </w:r>
      <w:proofErr w:type="spellStart"/>
      <w:r>
        <w:rPr>
          <w:b/>
          <w:bCs/>
          <w:color w:val="000000"/>
          <w:sz w:val="23"/>
          <w:szCs w:val="23"/>
        </w:rPr>
        <w:t>Cerep-Phymentin</w:t>
      </w:r>
      <w:proofErr w:type="spellEnd"/>
      <w:r>
        <w:rPr>
          <w:b/>
          <w:bCs/>
          <w:color w:val="000000"/>
          <w:sz w:val="23"/>
          <w:szCs w:val="23"/>
        </w:rPr>
        <w:t xml:space="preserve"> : publication d’un livret sur le handicap psychique</w:t>
      </w:r>
    </w:p>
    <w:p w:rsidR="00FB48BD" w:rsidRPr="00FB48BD" w:rsidRDefault="00FB48BD" w:rsidP="00FB48BD">
      <w:pPr>
        <w:pStyle w:val="Pa4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FB48BD">
        <w:rPr>
          <w:rFonts w:asciiTheme="minorHAnsi" w:hAnsiTheme="minorHAnsi" w:cstheme="minorHAnsi"/>
          <w:color w:val="000000"/>
          <w:sz w:val="23"/>
          <w:szCs w:val="23"/>
        </w:rPr>
        <w:t xml:space="preserve">Un travail mené par les associations de parents APACEP – hôpital de jour André </w:t>
      </w:r>
      <w:proofErr w:type="spellStart"/>
      <w:r w:rsidRPr="00FB48BD">
        <w:rPr>
          <w:rFonts w:asciiTheme="minorHAnsi" w:hAnsiTheme="minorHAnsi" w:cstheme="minorHAnsi"/>
          <w:color w:val="000000"/>
          <w:sz w:val="23"/>
          <w:szCs w:val="23"/>
        </w:rPr>
        <w:t>Boulloche</w:t>
      </w:r>
      <w:proofErr w:type="spellEnd"/>
      <w:r w:rsidRPr="00FB48BD">
        <w:rPr>
          <w:rFonts w:asciiTheme="minorHAnsi" w:hAnsiTheme="minorHAnsi" w:cstheme="minorHAnsi"/>
          <w:color w:val="000000"/>
          <w:sz w:val="23"/>
          <w:szCs w:val="23"/>
        </w:rPr>
        <w:t xml:space="preserve"> et APACM – hôpi</w:t>
      </w:r>
      <w:r w:rsidRPr="00FB48BD">
        <w:rPr>
          <w:rFonts w:asciiTheme="minorHAnsi" w:hAnsiTheme="minorHAnsi" w:cstheme="minorHAnsi"/>
          <w:color w:val="000000"/>
          <w:sz w:val="23"/>
          <w:szCs w:val="23"/>
        </w:rPr>
        <w:softHyphen/>
        <w:t>tal de jour du Parc Montsouris ainsi que l’association</w:t>
      </w:r>
      <w:r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proofErr w:type="spellStart"/>
      <w:r w:rsidRPr="00FB48BD">
        <w:rPr>
          <w:rFonts w:asciiTheme="minorHAnsi" w:hAnsiTheme="minorHAnsi" w:cstheme="minorHAnsi"/>
          <w:color w:val="000000"/>
          <w:sz w:val="23"/>
          <w:szCs w:val="23"/>
        </w:rPr>
        <w:t>Cerep-Phymentin</w:t>
      </w:r>
      <w:proofErr w:type="spellEnd"/>
      <w:r w:rsidRPr="00FB48BD">
        <w:rPr>
          <w:rFonts w:asciiTheme="minorHAnsi" w:hAnsiTheme="minorHAnsi" w:cstheme="minorHAnsi"/>
          <w:color w:val="000000"/>
          <w:sz w:val="23"/>
          <w:szCs w:val="23"/>
        </w:rPr>
        <w:t>.</w:t>
      </w:r>
    </w:p>
    <w:p w:rsidR="00FB48BD" w:rsidRDefault="000D796E" w:rsidP="00FB48BD">
      <w:pPr>
        <w:pStyle w:val="Pa4"/>
        <w:jc w:val="both"/>
        <w:rPr>
          <w:rFonts w:asciiTheme="minorHAnsi" w:hAnsiTheme="minorHAnsi" w:cstheme="minorHAnsi"/>
        </w:rPr>
      </w:pPr>
      <w:hyperlink r:id="rId14" w:history="1">
        <w:r w:rsidR="00FB48BD" w:rsidRPr="00FB48BD">
          <w:rPr>
            <w:rStyle w:val="Lienhypertexte"/>
            <w:rFonts w:asciiTheme="minorHAnsi" w:hAnsiTheme="minorHAnsi" w:cstheme="minorHAnsi"/>
          </w:rPr>
          <w:t>En savoir plus</w:t>
        </w:r>
      </w:hyperlink>
    </w:p>
    <w:p w:rsidR="00FB48BD" w:rsidRDefault="00FB48BD" w:rsidP="00FB48BD">
      <w:pPr>
        <w:pStyle w:val="Default"/>
      </w:pPr>
    </w:p>
    <w:p w:rsidR="00C96DC9" w:rsidRPr="00C96DC9" w:rsidRDefault="000D796E" w:rsidP="00C96DC9">
      <w:pPr>
        <w:pStyle w:val="Default"/>
      </w:pPr>
      <w:hyperlink r:id="rId15" w:history="1">
        <w:r w:rsidR="00FB48BD" w:rsidRPr="00FB48BD">
          <w:rPr>
            <w:rStyle w:val="Lienhypertexte"/>
          </w:rPr>
          <w:t>Consulter toute l’actualité</w:t>
        </w:r>
      </w:hyperlink>
    </w:p>
    <w:p w:rsidR="00295C1B" w:rsidRPr="00C31267" w:rsidRDefault="00FB48BD" w:rsidP="00C96DC9">
      <w:pPr>
        <w:pStyle w:val="Titre1"/>
        <w:numPr>
          <w:ilvl w:val="0"/>
          <w:numId w:val="0"/>
        </w:numPr>
        <w:ind w:left="426" w:hanging="426"/>
        <w:rPr>
          <w:rFonts w:asciiTheme="minorHAnsi" w:hAnsiTheme="minorHAnsi" w:cstheme="minorHAnsi"/>
        </w:rPr>
      </w:pPr>
      <w:bookmarkStart w:id="1" w:name="_Toc55314157"/>
      <w:r>
        <w:rPr>
          <w:rFonts w:asciiTheme="minorHAnsi" w:hAnsiTheme="minorHAnsi" w:cstheme="minorHAnsi"/>
        </w:rPr>
        <w:t>Agenda</w:t>
      </w:r>
    </w:p>
    <w:bookmarkEnd w:id="1"/>
    <w:p w:rsidR="00C96DC9" w:rsidRDefault="00C96DC9" w:rsidP="00C96DC9">
      <w:pPr>
        <w:pStyle w:val="Pa2"/>
        <w:jc w:val="both"/>
        <w:rPr>
          <w:rFonts w:cs="Times New Roman"/>
          <w:sz w:val="22"/>
          <w:szCs w:val="22"/>
          <w:lang w:eastAsia="en-US"/>
        </w:rPr>
      </w:pPr>
    </w:p>
    <w:p w:rsidR="00FB48BD" w:rsidRDefault="00FB48BD" w:rsidP="00C41286">
      <w:pPr>
        <w:pStyle w:val="Pa2"/>
        <w:numPr>
          <w:ilvl w:val="0"/>
          <w:numId w:val="44"/>
        </w:numPr>
        <w:jc w:val="both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Agir handicap – Droit Pluriel</w:t>
      </w:r>
    </w:p>
    <w:p w:rsidR="00FB48BD" w:rsidRPr="00FB48BD" w:rsidRDefault="00FB48BD" w:rsidP="00FB48BD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FB48BD">
        <w:rPr>
          <w:rFonts w:asciiTheme="minorHAnsi" w:hAnsiTheme="minorHAnsi" w:cstheme="minorHAnsi"/>
          <w:sz w:val="23"/>
          <w:szCs w:val="23"/>
        </w:rPr>
        <w:t>Vous avez un problème de droit et vous êtes en situa</w:t>
      </w:r>
      <w:r w:rsidRPr="00FB48BD">
        <w:rPr>
          <w:rFonts w:asciiTheme="minorHAnsi" w:hAnsiTheme="minorHAnsi" w:cstheme="minorHAnsi"/>
          <w:sz w:val="23"/>
          <w:szCs w:val="23"/>
        </w:rPr>
        <w:softHyphen/>
        <w:t>tion de handicap ? Droit Pluriel met à votre disposition une équipe de juristes et d’avocats pour vous apporter une réponse gratuite.</w:t>
      </w:r>
    </w:p>
    <w:p w:rsidR="00FB48BD" w:rsidRDefault="000D796E" w:rsidP="00FB48BD">
      <w:pPr>
        <w:pStyle w:val="Default"/>
        <w:rPr>
          <w:rFonts w:asciiTheme="minorHAnsi" w:hAnsiTheme="minorHAnsi" w:cstheme="minorHAnsi"/>
          <w:sz w:val="23"/>
          <w:szCs w:val="23"/>
        </w:rPr>
      </w:pPr>
      <w:hyperlink r:id="rId16" w:history="1">
        <w:r w:rsidR="00FB48BD" w:rsidRPr="00FB48BD">
          <w:rPr>
            <w:rStyle w:val="Lienhypertexte"/>
            <w:rFonts w:asciiTheme="minorHAnsi" w:hAnsiTheme="minorHAnsi" w:cstheme="minorHAnsi"/>
            <w:sz w:val="23"/>
            <w:szCs w:val="23"/>
          </w:rPr>
          <w:t>En savoir plus</w:t>
        </w:r>
      </w:hyperlink>
    </w:p>
    <w:p w:rsidR="00FB48BD" w:rsidRDefault="00FB48BD" w:rsidP="00FB48BD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FB48BD" w:rsidRDefault="00FB48BD" w:rsidP="00C41286">
      <w:pPr>
        <w:pStyle w:val="Pa2"/>
        <w:numPr>
          <w:ilvl w:val="0"/>
          <w:numId w:val="44"/>
        </w:numPr>
        <w:jc w:val="both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Vidéos gym senior</w:t>
      </w:r>
    </w:p>
    <w:p w:rsidR="00FB48BD" w:rsidRPr="00FB48BD" w:rsidRDefault="00FB48BD" w:rsidP="00FB48BD">
      <w:pPr>
        <w:pStyle w:val="Pa3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FB48BD">
        <w:rPr>
          <w:rFonts w:asciiTheme="minorHAnsi" w:hAnsiTheme="minorHAnsi" w:cstheme="minorHAnsi"/>
          <w:color w:val="000000"/>
          <w:sz w:val="23"/>
          <w:szCs w:val="23"/>
        </w:rPr>
        <w:t>Vidéos de séances de sports destinées aux seniors sourds en LSF</w:t>
      </w:r>
    </w:p>
    <w:p w:rsidR="00FB48BD" w:rsidRDefault="000D796E" w:rsidP="00FB48BD">
      <w:pPr>
        <w:pStyle w:val="Default"/>
        <w:rPr>
          <w:rFonts w:asciiTheme="minorHAnsi" w:hAnsiTheme="minorHAnsi" w:cstheme="minorHAnsi"/>
        </w:rPr>
      </w:pPr>
      <w:hyperlink r:id="rId17" w:history="1">
        <w:r w:rsidR="00FB48BD" w:rsidRPr="00FB48BD">
          <w:rPr>
            <w:rStyle w:val="Lienhypertexte"/>
            <w:rFonts w:asciiTheme="minorHAnsi" w:hAnsiTheme="minorHAnsi" w:cstheme="minorHAnsi"/>
          </w:rPr>
          <w:t>En savoir plus</w:t>
        </w:r>
      </w:hyperlink>
    </w:p>
    <w:p w:rsidR="00FB48BD" w:rsidRDefault="00FB48BD" w:rsidP="00FB48BD">
      <w:pPr>
        <w:pStyle w:val="Default"/>
        <w:rPr>
          <w:rFonts w:asciiTheme="minorHAnsi" w:hAnsiTheme="minorHAnsi" w:cstheme="minorHAnsi"/>
        </w:rPr>
      </w:pPr>
    </w:p>
    <w:p w:rsidR="00FB48BD" w:rsidRDefault="00FB48BD" w:rsidP="00C41286">
      <w:pPr>
        <w:pStyle w:val="Pa2"/>
        <w:numPr>
          <w:ilvl w:val="0"/>
          <w:numId w:val="44"/>
        </w:numPr>
        <w:jc w:val="both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Journée d’étude </w:t>
      </w:r>
      <w:proofErr w:type="spellStart"/>
      <w:r>
        <w:rPr>
          <w:b/>
          <w:bCs/>
          <w:color w:val="000000"/>
          <w:sz w:val="23"/>
          <w:szCs w:val="23"/>
        </w:rPr>
        <w:t>EXPAIRs</w:t>
      </w:r>
      <w:proofErr w:type="spellEnd"/>
      <w:r>
        <w:rPr>
          <w:b/>
          <w:bCs/>
          <w:color w:val="000000"/>
          <w:sz w:val="23"/>
          <w:szCs w:val="23"/>
        </w:rPr>
        <w:t xml:space="preserve"> 2021</w:t>
      </w:r>
    </w:p>
    <w:p w:rsidR="00FB48BD" w:rsidRDefault="00FB48BD" w:rsidP="00FB48BD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FB48BD">
        <w:rPr>
          <w:rFonts w:asciiTheme="minorHAnsi" w:hAnsiTheme="minorHAnsi" w:cstheme="minorHAnsi"/>
          <w:sz w:val="23"/>
          <w:szCs w:val="23"/>
        </w:rPr>
        <w:t>Que peuvent apporter les patients aux professionnels et à leurs pairs ? Événement en ligne, le 28 janvier.</w:t>
      </w:r>
    </w:p>
    <w:p w:rsidR="00FB48BD" w:rsidRDefault="000D796E" w:rsidP="00FB48BD">
      <w:pPr>
        <w:pStyle w:val="Default"/>
        <w:rPr>
          <w:rFonts w:asciiTheme="minorHAnsi" w:hAnsiTheme="minorHAnsi" w:cstheme="minorHAnsi"/>
          <w:sz w:val="23"/>
          <w:szCs w:val="23"/>
        </w:rPr>
      </w:pPr>
      <w:hyperlink r:id="rId18" w:history="1">
        <w:r w:rsidR="00FB48BD" w:rsidRPr="00FB48BD">
          <w:rPr>
            <w:rStyle w:val="Lienhypertexte"/>
            <w:rFonts w:asciiTheme="minorHAnsi" w:hAnsiTheme="minorHAnsi" w:cstheme="minorHAnsi"/>
            <w:sz w:val="23"/>
            <w:szCs w:val="23"/>
          </w:rPr>
          <w:t>En savoir plus</w:t>
        </w:r>
      </w:hyperlink>
      <w:r w:rsidR="00FB48BD">
        <w:rPr>
          <w:rFonts w:asciiTheme="minorHAnsi" w:hAnsiTheme="minorHAnsi" w:cstheme="minorHAnsi"/>
          <w:sz w:val="23"/>
          <w:szCs w:val="23"/>
        </w:rPr>
        <w:t xml:space="preserve"> </w:t>
      </w:r>
    </w:p>
    <w:p w:rsidR="00C41286" w:rsidRDefault="00C41286" w:rsidP="00FB48BD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FB48BD" w:rsidRDefault="000D796E" w:rsidP="00FB48BD">
      <w:pPr>
        <w:pStyle w:val="Default"/>
        <w:rPr>
          <w:lang w:eastAsia="en-US"/>
        </w:rPr>
      </w:pPr>
      <w:hyperlink r:id="rId19" w:history="1">
        <w:r w:rsidR="00C41286" w:rsidRPr="00C41286">
          <w:rPr>
            <w:rStyle w:val="Lienhypertexte"/>
            <w:rFonts w:asciiTheme="minorHAnsi" w:hAnsiTheme="minorHAnsi" w:cstheme="minorHAnsi"/>
            <w:sz w:val="23"/>
            <w:szCs w:val="23"/>
          </w:rPr>
          <w:t>Consulter tout l’agenda</w:t>
        </w:r>
      </w:hyperlink>
    </w:p>
    <w:p w:rsidR="00FB48BD" w:rsidRPr="00C31267" w:rsidRDefault="00FB48BD" w:rsidP="00FB48BD">
      <w:pPr>
        <w:pStyle w:val="Titre1"/>
        <w:numPr>
          <w:ilvl w:val="0"/>
          <w:numId w:val="0"/>
        </w:num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MDPH recrute</w:t>
      </w:r>
    </w:p>
    <w:p w:rsidR="00FB48BD" w:rsidRDefault="00FB48BD" w:rsidP="00FB48BD">
      <w:pPr>
        <w:pStyle w:val="Default"/>
        <w:rPr>
          <w:lang w:eastAsia="en-US"/>
        </w:rPr>
      </w:pPr>
    </w:p>
    <w:p w:rsidR="00C96DC9" w:rsidRPr="00FB48BD" w:rsidRDefault="00C96DC9" w:rsidP="00FB48BD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FB48BD">
        <w:rPr>
          <w:rFonts w:asciiTheme="minorHAnsi" w:hAnsiTheme="minorHAnsi" w:cstheme="minorHAnsi"/>
          <w:sz w:val="23"/>
          <w:szCs w:val="23"/>
        </w:rPr>
        <w:t>2 postes de référents de parcours</w:t>
      </w:r>
    </w:p>
    <w:p w:rsidR="00C96DC9" w:rsidRPr="00C96DC9" w:rsidRDefault="000D796E" w:rsidP="00C96DC9">
      <w:pPr>
        <w:rPr>
          <w:rFonts w:ascii="Calibri Light" w:hAnsi="Calibri Light" w:cs="Calibri Light"/>
          <w:lang w:eastAsia="fr-FR"/>
        </w:rPr>
      </w:pPr>
      <w:hyperlink r:id="rId20" w:history="1">
        <w:r w:rsidR="00C96DC9" w:rsidRPr="00C96DC9">
          <w:rPr>
            <w:rStyle w:val="Lienhypertexte"/>
            <w:rFonts w:ascii="Calibri Light" w:hAnsi="Calibri Light" w:cs="Calibri Light"/>
            <w:lang w:eastAsia="fr-FR"/>
          </w:rPr>
          <w:t>En savoir plus</w:t>
        </w:r>
      </w:hyperlink>
    </w:p>
    <w:p w:rsidR="00C96DC9" w:rsidRPr="00C96DC9" w:rsidRDefault="00C96DC9" w:rsidP="00C96DC9">
      <w:pPr>
        <w:rPr>
          <w:rFonts w:ascii="Calibri Light" w:hAnsi="Calibri Light" w:cs="Calibri Light"/>
          <w:lang w:eastAsia="fr-FR"/>
        </w:rPr>
      </w:pPr>
    </w:p>
    <w:p w:rsidR="00C96DC9" w:rsidRPr="00FB48BD" w:rsidRDefault="00C96DC9" w:rsidP="00FB48BD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FB48BD">
        <w:rPr>
          <w:rFonts w:asciiTheme="minorHAnsi" w:hAnsiTheme="minorHAnsi" w:cstheme="minorHAnsi"/>
          <w:sz w:val="23"/>
          <w:szCs w:val="23"/>
        </w:rPr>
        <w:t>Évaluateur Ergothérapeute</w:t>
      </w:r>
    </w:p>
    <w:p w:rsidR="00C96DC9" w:rsidRDefault="000D796E" w:rsidP="00C96DC9">
      <w:pPr>
        <w:rPr>
          <w:rStyle w:val="Lienhypertexte"/>
          <w:rFonts w:ascii="Calibri Light" w:hAnsi="Calibri Light" w:cs="Calibri Light"/>
          <w:lang w:eastAsia="fr-FR"/>
        </w:rPr>
      </w:pPr>
      <w:hyperlink r:id="rId21" w:history="1">
        <w:r w:rsidR="00C96DC9" w:rsidRPr="00C96DC9">
          <w:rPr>
            <w:rStyle w:val="Lienhypertexte"/>
            <w:rFonts w:ascii="Calibri Light" w:hAnsi="Calibri Light" w:cs="Calibri Light"/>
            <w:lang w:eastAsia="fr-FR"/>
          </w:rPr>
          <w:t>En savoir plus</w:t>
        </w:r>
      </w:hyperlink>
    </w:p>
    <w:p w:rsidR="000D796E" w:rsidRPr="00C96DC9" w:rsidRDefault="000D796E" w:rsidP="00C96DC9">
      <w:pPr>
        <w:rPr>
          <w:rFonts w:ascii="Calibri Light" w:hAnsi="Calibri Light" w:cs="Calibri Light"/>
          <w:lang w:eastAsia="fr-FR"/>
        </w:rPr>
      </w:pPr>
      <w:bookmarkStart w:id="2" w:name="_GoBack"/>
      <w:bookmarkEnd w:id="2"/>
    </w:p>
    <w:p w:rsidR="00FB48BD" w:rsidRDefault="00FB48BD" w:rsidP="00FB48BD">
      <w:pPr>
        <w:pStyle w:val="Titre1"/>
        <w:numPr>
          <w:ilvl w:val="0"/>
          <w:numId w:val="0"/>
        </w:numPr>
        <w:ind w:left="426" w:hanging="426"/>
        <w:rPr>
          <w:rFonts w:asciiTheme="minorHAnsi" w:hAnsiTheme="minorHAnsi" w:cstheme="minorHAnsi"/>
        </w:rPr>
      </w:pPr>
      <w:r w:rsidRPr="00B853ED">
        <w:rPr>
          <w:rFonts w:asciiTheme="minorHAnsi" w:hAnsiTheme="minorHAnsi" w:cstheme="minorHAnsi"/>
        </w:rPr>
        <w:t>Textes juridiques</w:t>
      </w:r>
    </w:p>
    <w:p w:rsidR="00FB48BD" w:rsidRDefault="00FB48BD" w:rsidP="00FB48BD"/>
    <w:p w:rsidR="00FB48BD" w:rsidRPr="00B853ED" w:rsidRDefault="000D796E" w:rsidP="00FB48BD">
      <w:pPr>
        <w:autoSpaceDE w:val="0"/>
        <w:autoSpaceDN w:val="0"/>
        <w:adjustRightInd w:val="0"/>
        <w:spacing w:line="241" w:lineRule="atLeast"/>
        <w:jc w:val="both"/>
        <w:rPr>
          <w:rFonts w:cs="Calibri"/>
          <w:lang w:eastAsia="fr-FR"/>
        </w:rPr>
      </w:pPr>
      <w:hyperlink r:id="rId22" w:history="1">
        <w:r w:rsidR="00FB48BD" w:rsidRPr="00B853ED">
          <w:rPr>
            <w:rStyle w:val="Lienhypertexte"/>
            <w:rFonts w:cs="Calibri"/>
            <w:b/>
            <w:bCs/>
            <w:lang w:eastAsia="fr-FR"/>
          </w:rPr>
          <w:t>Décret n° 2020-1287 du 23 octobre 2020 :</w:t>
        </w:r>
      </w:hyperlink>
      <w:r w:rsidR="00FB48BD" w:rsidRPr="00B853ED">
        <w:rPr>
          <w:rFonts w:cs="Calibri"/>
          <w:b/>
          <w:bCs/>
          <w:u w:val="single"/>
          <w:lang w:eastAsia="fr-FR"/>
        </w:rPr>
        <w:t xml:space="preserve"> </w:t>
      </w:r>
    </w:p>
    <w:p w:rsidR="00FB48BD" w:rsidRPr="00FB48BD" w:rsidRDefault="00FB48BD" w:rsidP="00E93FEB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FB48BD">
        <w:rPr>
          <w:rFonts w:asciiTheme="minorHAnsi" w:hAnsiTheme="minorHAnsi" w:cstheme="minorHAnsi"/>
          <w:sz w:val="23"/>
          <w:szCs w:val="23"/>
        </w:rPr>
        <w:t>Création d’une indemnité de fonctions particulières pour les accom</w:t>
      </w:r>
      <w:r w:rsidRPr="00FB48BD">
        <w:rPr>
          <w:rFonts w:asciiTheme="minorHAnsi" w:hAnsiTheme="minorHAnsi" w:cstheme="minorHAnsi"/>
          <w:sz w:val="23"/>
          <w:szCs w:val="23"/>
        </w:rPr>
        <w:softHyphen/>
        <w:t xml:space="preserve">pagnants d’élèves en situation de handicap exerçant les missions de référent (prévues à l’article L. 917.1 du code de l’éducation). </w:t>
      </w:r>
    </w:p>
    <w:p w:rsidR="00FB48BD" w:rsidRDefault="00FB48BD" w:rsidP="00FB48BD">
      <w:pPr>
        <w:autoSpaceDE w:val="0"/>
        <w:autoSpaceDN w:val="0"/>
        <w:adjustRightInd w:val="0"/>
        <w:spacing w:line="241" w:lineRule="atLeast"/>
        <w:jc w:val="both"/>
        <w:rPr>
          <w:rFonts w:cs="Calibri"/>
          <w:b/>
          <w:bCs/>
          <w:u w:val="single"/>
          <w:lang w:eastAsia="fr-FR"/>
        </w:rPr>
      </w:pPr>
    </w:p>
    <w:p w:rsidR="00FB48BD" w:rsidRPr="00B853ED" w:rsidRDefault="000D796E" w:rsidP="00FB48BD">
      <w:pPr>
        <w:autoSpaceDE w:val="0"/>
        <w:autoSpaceDN w:val="0"/>
        <w:adjustRightInd w:val="0"/>
        <w:spacing w:line="241" w:lineRule="atLeast"/>
        <w:jc w:val="both"/>
        <w:rPr>
          <w:rFonts w:cs="Calibri"/>
          <w:lang w:eastAsia="fr-FR"/>
        </w:rPr>
      </w:pPr>
      <w:hyperlink r:id="rId23" w:history="1">
        <w:r w:rsidR="00FB48BD" w:rsidRPr="00B853ED">
          <w:rPr>
            <w:rStyle w:val="Lienhypertexte"/>
            <w:rFonts w:cs="Calibri"/>
            <w:b/>
            <w:bCs/>
            <w:lang w:eastAsia="fr-FR"/>
          </w:rPr>
          <w:t>Décret n° 2020-1251 du 13 octobre 2020 :</w:t>
        </w:r>
      </w:hyperlink>
      <w:r w:rsidR="00FB48BD" w:rsidRPr="00B853ED">
        <w:rPr>
          <w:rFonts w:cs="Calibri"/>
          <w:b/>
          <w:bCs/>
          <w:u w:val="single"/>
          <w:lang w:eastAsia="fr-FR"/>
        </w:rPr>
        <w:t xml:space="preserve"> </w:t>
      </w:r>
    </w:p>
    <w:p w:rsidR="00FB48BD" w:rsidRPr="00FB48BD" w:rsidRDefault="00FB48BD" w:rsidP="00E93FEB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FB48BD">
        <w:rPr>
          <w:rFonts w:asciiTheme="minorHAnsi" w:hAnsiTheme="minorHAnsi" w:cstheme="minorHAnsi"/>
          <w:sz w:val="23"/>
          <w:szCs w:val="23"/>
        </w:rPr>
        <w:t>Revalorisation de l’allocation supplémentaire d’invalidité et modifica</w:t>
      </w:r>
      <w:r w:rsidRPr="00FB48BD">
        <w:rPr>
          <w:rFonts w:asciiTheme="minorHAnsi" w:hAnsiTheme="minorHAnsi" w:cstheme="minorHAnsi"/>
          <w:sz w:val="23"/>
          <w:szCs w:val="23"/>
        </w:rPr>
        <w:softHyphen/>
        <w:t xml:space="preserve">tion du mode de calcul : 750 euros par mois pour une personne seule et 1 312,50 euros par mois pour une personne en couple. </w:t>
      </w:r>
    </w:p>
    <w:p w:rsidR="00FB48BD" w:rsidRDefault="00FB48BD" w:rsidP="00FB48BD">
      <w:pPr>
        <w:autoSpaceDE w:val="0"/>
        <w:autoSpaceDN w:val="0"/>
        <w:adjustRightInd w:val="0"/>
        <w:spacing w:line="241" w:lineRule="atLeast"/>
        <w:jc w:val="both"/>
        <w:rPr>
          <w:rFonts w:cs="Calibri"/>
          <w:b/>
          <w:bCs/>
          <w:u w:val="single"/>
          <w:lang w:eastAsia="fr-FR"/>
        </w:rPr>
      </w:pPr>
    </w:p>
    <w:p w:rsidR="00FB48BD" w:rsidRPr="00B853ED" w:rsidRDefault="000D796E" w:rsidP="00FB48BD">
      <w:pPr>
        <w:autoSpaceDE w:val="0"/>
        <w:autoSpaceDN w:val="0"/>
        <w:adjustRightInd w:val="0"/>
        <w:spacing w:line="241" w:lineRule="atLeast"/>
        <w:jc w:val="both"/>
        <w:rPr>
          <w:rFonts w:cs="Calibri"/>
          <w:lang w:eastAsia="fr-FR"/>
        </w:rPr>
      </w:pPr>
      <w:hyperlink r:id="rId24" w:history="1">
        <w:r w:rsidR="00FB48BD" w:rsidRPr="00B853ED">
          <w:rPr>
            <w:rStyle w:val="Lienhypertexte"/>
            <w:rFonts w:cs="Calibri"/>
            <w:b/>
            <w:bCs/>
            <w:lang w:eastAsia="fr-FR"/>
          </w:rPr>
          <w:t>Loi n° 2020-1379 du 14 novembre 2020 :</w:t>
        </w:r>
      </w:hyperlink>
      <w:r w:rsidR="00FB48BD" w:rsidRPr="00B853ED">
        <w:rPr>
          <w:rFonts w:cs="Calibri"/>
          <w:b/>
          <w:bCs/>
          <w:u w:val="single"/>
          <w:lang w:eastAsia="fr-FR"/>
        </w:rPr>
        <w:t xml:space="preserve"> </w:t>
      </w:r>
    </w:p>
    <w:p w:rsidR="00FB48BD" w:rsidRPr="00FB48BD" w:rsidRDefault="00FB48BD" w:rsidP="00E93FEB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FB48BD">
        <w:rPr>
          <w:rFonts w:asciiTheme="minorHAnsi" w:hAnsiTheme="minorHAnsi" w:cstheme="minorHAnsi"/>
          <w:sz w:val="23"/>
          <w:szCs w:val="23"/>
        </w:rPr>
        <w:t xml:space="preserve">Autorisation de la prorogation de l’état d’urgence sanitaire et création de diverses mesures de gestion de la crise sanitaire. </w:t>
      </w:r>
    </w:p>
    <w:p w:rsidR="00FB48BD" w:rsidRDefault="00FB48BD" w:rsidP="00FB48BD">
      <w:pPr>
        <w:autoSpaceDE w:val="0"/>
        <w:autoSpaceDN w:val="0"/>
        <w:adjustRightInd w:val="0"/>
        <w:spacing w:line="241" w:lineRule="atLeast"/>
        <w:jc w:val="both"/>
        <w:rPr>
          <w:rFonts w:cs="Calibri"/>
          <w:b/>
          <w:bCs/>
          <w:u w:val="single"/>
          <w:lang w:eastAsia="fr-FR"/>
        </w:rPr>
      </w:pPr>
    </w:p>
    <w:p w:rsidR="00FB48BD" w:rsidRPr="00B853ED" w:rsidRDefault="000D796E" w:rsidP="00FB48BD">
      <w:pPr>
        <w:autoSpaceDE w:val="0"/>
        <w:autoSpaceDN w:val="0"/>
        <w:adjustRightInd w:val="0"/>
        <w:spacing w:line="241" w:lineRule="atLeast"/>
        <w:jc w:val="both"/>
        <w:rPr>
          <w:rFonts w:cs="Calibri"/>
          <w:lang w:eastAsia="fr-FR"/>
        </w:rPr>
      </w:pPr>
      <w:hyperlink r:id="rId25" w:history="1">
        <w:r w:rsidR="00FB48BD" w:rsidRPr="00B853ED">
          <w:rPr>
            <w:rStyle w:val="Lienhypertexte"/>
            <w:rFonts w:cs="Calibri"/>
            <w:b/>
            <w:bCs/>
            <w:lang w:eastAsia="fr-FR"/>
          </w:rPr>
          <w:t>Décret n° 2020-1365 du 10 novembre 2020 :</w:t>
        </w:r>
      </w:hyperlink>
      <w:r w:rsidR="00FB48BD" w:rsidRPr="00B853ED">
        <w:rPr>
          <w:rFonts w:cs="Calibri"/>
          <w:b/>
          <w:bCs/>
          <w:u w:val="single"/>
          <w:lang w:eastAsia="fr-FR"/>
        </w:rPr>
        <w:t xml:space="preserve"> </w:t>
      </w:r>
    </w:p>
    <w:p w:rsidR="00FB48BD" w:rsidRPr="00FB48BD" w:rsidRDefault="00FB48BD" w:rsidP="00E93FEB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FB48BD">
        <w:rPr>
          <w:rFonts w:asciiTheme="minorHAnsi" w:hAnsiTheme="minorHAnsi" w:cstheme="minorHAnsi"/>
          <w:sz w:val="23"/>
          <w:szCs w:val="23"/>
        </w:rPr>
        <w:t>La liste des personnes susceptibles de développer des formes graves de Covid-19 pouvant bénéficier du chômage partiel est élargie.</w:t>
      </w:r>
    </w:p>
    <w:p w:rsidR="00FB48BD" w:rsidRDefault="00FB48BD" w:rsidP="00FB48BD">
      <w:pPr>
        <w:autoSpaceDE w:val="0"/>
        <w:autoSpaceDN w:val="0"/>
        <w:adjustRightInd w:val="0"/>
        <w:spacing w:line="241" w:lineRule="atLeast"/>
        <w:jc w:val="both"/>
        <w:rPr>
          <w:rFonts w:ascii="Calibri Light" w:hAnsi="Calibri Light" w:cs="Calibri Light"/>
          <w:lang w:eastAsia="fr-FR"/>
        </w:rPr>
      </w:pPr>
    </w:p>
    <w:p w:rsidR="00FB48BD" w:rsidRDefault="00FB48BD" w:rsidP="00C96DC9">
      <w:pPr>
        <w:rPr>
          <w:rFonts w:ascii="Calibri Light" w:hAnsi="Calibri Light" w:cs="Calibri Light"/>
          <w:lang w:eastAsia="fr-FR"/>
        </w:rPr>
      </w:pPr>
    </w:p>
    <w:sectPr w:rsidR="00FB48BD" w:rsidSect="00B37BC2">
      <w:headerReference w:type="even" r:id="rId26"/>
      <w:pgSz w:w="11906" w:h="16838"/>
      <w:pgMar w:top="709" w:right="991" w:bottom="568" w:left="851" w:header="56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021" w:rsidRDefault="00041021" w:rsidP="001D5539">
      <w:r>
        <w:separator/>
      </w:r>
    </w:p>
  </w:endnote>
  <w:endnote w:type="continuationSeparator" w:id="0">
    <w:p w:rsidR="00041021" w:rsidRDefault="00041021" w:rsidP="001D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021" w:rsidRDefault="00041021" w:rsidP="001D5539">
      <w:r>
        <w:separator/>
      </w:r>
    </w:p>
  </w:footnote>
  <w:footnote w:type="continuationSeparator" w:id="0">
    <w:p w:rsidR="00041021" w:rsidRDefault="00041021" w:rsidP="001D5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C2C8200B69AE47D1B48C6C6C9DFEAD35"/>
      </w:placeholder>
      <w:temporary/>
      <w:showingPlcHdr/>
    </w:sdtPr>
    <w:sdtEndPr/>
    <w:sdtContent>
      <w:p w:rsidR="00752063" w:rsidRDefault="00752063">
        <w:pPr>
          <w:pStyle w:val="En-tte"/>
        </w:pPr>
        <w:r>
          <w:t>[Texte]</w:t>
        </w:r>
      </w:p>
    </w:sdtContent>
  </w:sdt>
  <w:p w:rsidR="00752063" w:rsidRDefault="0075206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80_"/>
      </v:shape>
    </w:pict>
  </w:numPicBullet>
  <w:abstractNum w:abstractNumId="0">
    <w:nsid w:val="02814D56"/>
    <w:multiLevelType w:val="multilevel"/>
    <w:tmpl w:val="1DC8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9D3806"/>
    <w:multiLevelType w:val="hybridMultilevel"/>
    <w:tmpl w:val="468859DC"/>
    <w:lvl w:ilvl="0" w:tplc="A50C68A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14B48"/>
    <w:multiLevelType w:val="multilevel"/>
    <w:tmpl w:val="5F3866A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89635A"/>
    <w:multiLevelType w:val="hybridMultilevel"/>
    <w:tmpl w:val="75ACE67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FC1835"/>
    <w:multiLevelType w:val="hybridMultilevel"/>
    <w:tmpl w:val="204413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FF3ED0"/>
    <w:multiLevelType w:val="hybridMultilevel"/>
    <w:tmpl w:val="8B5CC964"/>
    <w:lvl w:ilvl="0" w:tplc="B5F872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E169B"/>
    <w:multiLevelType w:val="hybridMultilevel"/>
    <w:tmpl w:val="36EA32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64287"/>
    <w:multiLevelType w:val="hybridMultilevel"/>
    <w:tmpl w:val="4440CC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F15F4F"/>
    <w:multiLevelType w:val="hybridMultilevel"/>
    <w:tmpl w:val="53321CE8"/>
    <w:lvl w:ilvl="0" w:tplc="0BBC74E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0436D4"/>
    <w:multiLevelType w:val="multilevel"/>
    <w:tmpl w:val="5F3866A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DCE6ABB"/>
    <w:multiLevelType w:val="hybridMultilevel"/>
    <w:tmpl w:val="ECE6ED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8F1595"/>
    <w:multiLevelType w:val="hybridMultilevel"/>
    <w:tmpl w:val="6C14C9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F23A06"/>
    <w:multiLevelType w:val="multilevel"/>
    <w:tmpl w:val="56B8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BA36C96"/>
    <w:multiLevelType w:val="hybridMultilevel"/>
    <w:tmpl w:val="7E4A6F18"/>
    <w:lvl w:ilvl="0" w:tplc="9E8E348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A53AFE"/>
    <w:multiLevelType w:val="hybridMultilevel"/>
    <w:tmpl w:val="B180EE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1838BC"/>
    <w:multiLevelType w:val="multilevel"/>
    <w:tmpl w:val="EE8A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21F48E8"/>
    <w:multiLevelType w:val="multilevel"/>
    <w:tmpl w:val="F7F6571E"/>
    <w:lvl w:ilvl="0">
      <w:start w:val="1"/>
      <w:numFmt w:val="decimal"/>
      <w:pStyle w:val="Titre1"/>
      <w:lvlText w:val="%1."/>
      <w:lvlJc w:val="left"/>
      <w:pPr>
        <w:ind w:left="4118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3695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7">
    <w:nsid w:val="5A9C66BF"/>
    <w:multiLevelType w:val="hybridMultilevel"/>
    <w:tmpl w:val="1BD88154"/>
    <w:lvl w:ilvl="0" w:tplc="4F2818E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7641D"/>
    <w:multiLevelType w:val="multilevel"/>
    <w:tmpl w:val="D9D439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0600F74"/>
    <w:multiLevelType w:val="hybridMultilevel"/>
    <w:tmpl w:val="0AC475D4"/>
    <w:lvl w:ilvl="0" w:tplc="3E22F87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BB21A1"/>
    <w:multiLevelType w:val="hybridMultilevel"/>
    <w:tmpl w:val="C654F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3D3528"/>
    <w:multiLevelType w:val="hybridMultilevel"/>
    <w:tmpl w:val="39246270"/>
    <w:lvl w:ilvl="0" w:tplc="DEB460DC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0A014C"/>
    <w:multiLevelType w:val="multilevel"/>
    <w:tmpl w:val="C8AA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BAC6E8B"/>
    <w:multiLevelType w:val="hybridMultilevel"/>
    <w:tmpl w:val="45901B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F52300"/>
    <w:multiLevelType w:val="multilevel"/>
    <w:tmpl w:val="EDCE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8F773FA"/>
    <w:multiLevelType w:val="multilevel"/>
    <w:tmpl w:val="9118B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A8E64B8"/>
    <w:multiLevelType w:val="hybridMultilevel"/>
    <w:tmpl w:val="92008B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7"/>
  </w:num>
  <w:num w:numId="6">
    <w:abstractNumId w:val="13"/>
  </w:num>
  <w:num w:numId="7">
    <w:abstractNumId w:val="1"/>
  </w:num>
  <w:num w:numId="8">
    <w:abstractNumId w:val="21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  <w:num w:numId="13">
    <w:abstractNumId w:val="20"/>
  </w:num>
  <w:num w:numId="14">
    <w:abstractNumId w:val="24"/>
  </w:num>
  <w:num w:numId="15">
    <w:abstractNumId w:val="22"/>
  </w:num>
  <w:num w:numId="16">
    <w:abstractNumId w:val="0"/>
  </w:num>
  <w:num w:numId="17">
    <w:abstractNumId w:val="23"/>
  </w:num>
  <w:num w:numId="18">
    <w:abstractNumId w:val="19"/>
  </w:num>
  <w:num w:numId="19">
    <w:abstractNumId w:val="16"/>
  </w:num>
  <w:num w:numId="20">
    <w:abstractNumId w:val="25"/>
  </w:num>
  <w:num w:numId="21">
    <w:abstractNumId w:val="3"/>
  </w:num>
  <w:num w:numId="22">
    <w:abstractNumId w:val="7"/>
  </w:num>
  <w:num w:numId="23">
    <w:abstractNumId w:val="12"/>
  </w:num>
  <w:num w:numId="24">
    <w:abstractNumId w:val="15"/>
  </w:num>
  <w:num w:numId="25">
    <w:abstractNumId w:val="18"/>
  </w:num>
  <w:num w:numId="26">
    <w:abstractNumId w:val="9"/>
  </w:num>
  <w:num w:numId="27">
    <w:abstractNumId w:val="2"/>
  </w:num>
  <w:num w:numId="28">
    <w:abstractNumId w:val="26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4"/>
  </w:num>
  <w:num w:numId="35">
    <w:abstractNumId w:val="16"/>
  </w:num>
  <w:num w:numId="36">
    <w:abstractNumId w:val="16"/>
  </w:num>
  <w:num w:numId="37">
    <w:abstractNumId w:val="16"/>
  </w:num>
  <w:num w:numId="38">
    <w:abstractNumId w:val="16"/>
  </w:num>
  <w:num w:numId="39">
    <w:abstractNumId w:val="16"/>
  </w:num>
  <w:num w:numId="40">
    <w:abstractNumId w:val="16"/>
  </w:num>
  <w:num w:numId="41">
    <w:abstractNumId w:val="16"/>
  </w:num>
  <w:num w:numId="42">
    <w:abstractNumId w:val="16"/>
  </w:num>
  <w:num w:numId="43">
    <w:abstractNumId w:val="16"/>
  </w:num>
  <w:num w:numId="4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021"/>
    <w:rsid w:val="00004F5C"/>
    <w:rsid w:val="00005FB8"/>
    <w:rsid w:val="0002264E"/>
    <w:rsid w:val="000236AD"/>
    <w:rsid w:val="000237EA"/>
    <w:rsid w:val="00031E1D"/>
    <w:rsid w:val="00035CEE"/>
    <w:rsid w:val="0003748F"/>
    <w:rsid w:val="00041021"/>
    <w:rsid w:val="0006258F"/>
    <w:rsid w:val="0007478D"/>
    <w:rsid w:val="000748C5"/>
    <w:rsid w:val="00082EC4"/>
    <w:rsid w:val="00085CE3"/>
    <w:rsid w:val="0008721D"/>
    <w:rsid w:val="000B0C39"/>
    <w:rsid w:val="000B17B7"/>
    <w:rsid w:val="000B38C7"/>
    <w:rsid w:val="000B3A85"/>
    <w:rsid w:val="000B5393"/>
    <w:rsid w:val="000C070B"/>
    <w:rsid w:val="000C0F28"/>
    <w:rsid w:val="000C4940"/>
    <w:rsid w:val="000D796E"/>
    <w:rsid w:val="000E06DB"/>
    <w:rsid w:val="000F377E"/>
    <w:rsid w:val="00100DE1"/>
    <w:rsid w:val="00102D12"/>
    <w:rsid w:val="00104C55"/>
    <w:rsid w:val="00116C20"/>
    <w:rsid w:val="00117E40"/>
    <w:rsid w:val="001249C5"/>
    <w:rsid w:val="00131182"/>
    <w:rsid w:val="00143588"/>
    <w:rsid w:val="001506CC"/>
    <w:rsid w:val="00163B15"/>
    <w:rsid w:val="0017188B"/>
    <w:rsid w:val="00173851"/>
    <w:rsid w:val="00180F61"/>
    <w:rsid w:val="00182F57"/>
    <w:rsid w:val="00187CDA"/>
    <w:rsid w:val="00191141"/>
    <w:rsid w:val="00193AA7"/>
    <w:rsid w:val="001A2CD6"/>
    <w:rsid w:val="001A41DA"/>
    <w:rsid w:val="001B0F68"/>
    <w:rsid w:val="001B694D"/>
    <w:rsid w:val="001D54CB"/>
    <w:rsid w:val="001D5539"/>
    <w:rsid w:val="001D7BBF"/>
    <w:rsid w:val="001F3EAB"/>
    <w:rsid w:val="001F46BA"/>
    <w:rsid w:val="001F5AB3"/>
    <w:rsid w:val="0021036E"/>
    <w:rsid w:val="002108B5"/>
    <w:rsid w:val="00216220"/>
    <w:rsid w:val="00220B94"/>
    <w:rsid w:val="002321A0"/>
    <w:rsid w:val="00237C36"/>
    <w:rsid w:val="00267475"/>
    <w:rsid w:val="002759B6"/>
    <w:rsid w:val="00276C80"/>
    <w:rsid w:val="00280EB4"/>
    <w:rsid w:val="0028193C"/>
    <w:rsid w:val="002820C2"/>
    <w:rsid w:val="00287C5C"/>
    <w:rsid w:val="00292BEB"/>
    <w:rsid w:val="00295C1B"/>
    <w:rsid w:val="0029699F"/>
    <w:rsid w:val="002B1724"/>
    <w:rsid w:val="002B3657"/>
    <w:rsid w:val="002B4582"/>
    <w:rsid w:val="002C057D"/>
    <w:rsid w:val="002C15C1"/>
    <w:rsid w:val="002D6B49"/>
    <w:rsid w:val="002E1A13"/>
    <w:rsid w:val="002E5574"/>
    <w:rsid w:val="002F0C51"/>
    <w:rsid w:val="00300660"/>
    <w:rsid w:val="003028EB"/>
    <w:rsid w:val="003110A8"/>
    <w:rsid w:val="003118E2"/>
    <w:rsid w:val="00315F40"/>
    <w:rsid w:val="003504B0"/>
    <w:rsid w:val="003763E3"/>
    <w:rsid w:val="0038136D"/>
    <w:rsid w:val="00387662"/>
    <w:rsid w:val="003A4DD0"/>
    <w:rsid w:val="003D3B26"/>
    <w:rsid w:val="003E11E7"/>
    <w:rsid w:val="003F1E78"/>
    <w:rsid w:val="003F451A"/>
    <w:rsid w:val="003F77B2"/>
    <w:rsid w:val="00401A70"/>
    <w:rsid w:val="004072A2"/>
    <w:rsid w:val="004325A2"/>
    <w:rsid w:val="00432B6B"/>
    <w:rsid w:val="004330AE"/>
    <w:rsid w:val="0044085C"/>
    <w:rsid w:val="00440A94"/>
    <w:rsid w:val="00472B32"/>
    <w:rsid w:val="0048335A"/>
    <w:rsid w:val="00483FCF"/>
    <w:rsid w:val="004845C1"/>
    <w:rsid w:val="00485B18"/>
    <w:rsid w:val="00492C7C"/>
    <w:rsid w:val="00497E72"/>
    <w:rsid w:val="004A3BE2"/>
    <w:rsid w:val="004A6E12"/>
    <w:rsid w:val="004D1F55"/>
    <w:rsid w:val="004D40C7"/>
    <w:rsid w:val="004E2DDC"/>
    <w:rsid w:val="004E3E58"/>
    <w:rsid w:val="004E4433"/>
    <w:rsid w:val="004E635C"/>
    <w:rsid w:val="004F21D1"/>
    <w:rsid w:val="004F37CB"/>
    <w:rsid w:val="005039B6"/>
    <w:rsid w:val="00522863"/>
    <w:rsid w:val="005414D1"/>
    <w:rsid w:val="00556DC7"/>
    <w:rsid w:val="00557AC3"/>
    <w:rsid w:val="00570559"/>
    <w:rsid w:val="00587804"/>
    <w:rsid w:val="00590B4D"/>
    <w:rsid w:val="0059321A"/>
    <w:rsid w:val="005A3B14"/>
    <w:rsid w:val="005C0D21"/>
    <w:rsid w:val="005C2B62"/>
    <w:rsid w:val="005C419E"/>
    <w:rsid w:val="005D13F5"/>
    <w:rsid w:val="005D2DAF"/>
    <w:rsid w:val="005E50A7"/>
    <w:rsid w:val="005F26CC"/>
    <w:rsid w:val="00604F8A"/>
    <w:rsid w:val="00614BCA"/>
    <w:rsid w:val="00617E2D"/>
    <w:rsid w:val="00627186"/>
    <w:rsid w:val="00647412"/>
    <w:rsid w:val="00650533"/>
    <w:rsid w:val="00657EB3"/>
    <w:rsid w:val="006636BB"/>
    <w:rsid w:val="006639B4"/>
    <w:rsid w:val="006675F2"/>
    <w:rsid w:val="006843C0"/>
    <w:rsid w:val="00692385"/>
    <w:rsid w:val="006934C5"/>
    <w:rsid w:val="006A69DC"/>
    <w:rsid w:val="006B3194"/>
    <w:rsid w:val="006B3CA5"/>
    <w:rsid w:val="006C38AE"/>
    <w:rsid w:val="006C7288"/>
    <w:rsid w:val="006D2F83"/>
    <w:rsid w:val="006D3A7D"/>
    <w:rsid w:val="006D3EA1"/>
    <w:rsid w:val="006E2B3F"/>
    <w:rsid w:val="006E478F"/>
    <w:rsid w:val="006F77DA"/>
    <w:rsid w:val="007012ED"/>
    <w:rsid w:val="00711B0C"/>
    <w:rsid w:val="00720026"/>
    <w:rsid w:val="00725D48"/>
    <w:rsid w:val="007322C1"/>
    <w:rsid w:val="007378AB"/>
    <w:rsid w:val="0074492D"/>
    <w:rsid w:val="00747D17"/>
    <w:rsid w:val="00751F51"/>
    <w:rsid w:val="00752063"/>
    <w:rsid w:val="007534F0"/>
    <w:rsid w:val="00761400"/>
    <w:rsid w:val="007624EB"/>
    <w:rsid w:val="00766773"/>
    <w:rsid w:val="00774460"/>
    <w:rsid w:val="007861A2"/>
    <w:rsid w:val="00787D40"/>
    <w:rsid w:val="00797815"/>
    <w:rsid w:val="007A5952"/>
    <w:rsid w:val="007B1D11"/>
    <w:rsid w:val="007C3C2B"/>
    <w:rsid w:val="007F1A55"/>
    <w:rsid w:val="007F40F1"/>
    <w:rsid w:val="007F4375"/>
    <w:rsid w:val="008011CA"/>
    <w:rsid w:val="008102E0"/>
    <w:rsid w:val="008120ED"/>
    <w:rsid w:val="00812B6E"/>
    <w:rsid w:val="00814D19"/>
    <w:rsid w:val="00814FA0"/>
    <w:rsid w:val="00817879"/>
    <w:rsid w:val="008344C2"/>
    <w:rsid w:val="00840F31"/>
    <w:rsid w:val="00842785"/>
    <w:rsid w:val="00852B86"/>
    <w:rsid w:val="0085576C"/>
    <w:rsid w:val="008637BC"/>
    <w:rsid w:val="00863F14"/>
    <w:rsid w:val="00866EEA"/>
    <w:rsid w:val="00877FF6"/>
    <w:rsid w:val="008845A6"/>
    <w:rsid w:val="00895C97"/>
    <w:rsid w:val="008A182C"/>
    <w:rsid w:val="008C20F5"/>
    <w:rsid w:val="008C5042"/>
    <w:rsid w:val="008C6FBB"/>
    <w:rsid w:val="008D39B5"/>
    <w:rsid w:val="008D3BCA"/>
    <w:rsid w:val="008E2347"/>
    <w:rsid w:val="008E479F"/>
    <w:rsid w:val="008F7F8E"/>
    <w:rsid w:val="009026FC"/>
    <w:rsid w:val="009057CA"/>
    <w:rsid w:val="00906B3B"/>
    <w:rsid w:val="00907EE2"/>
    <w:rsid w:val="00910ED8"/>
    <w:rsid w:val="009113FC"/>
    <w:rsid w:val="009167D0"/>
    <w:rsid w:val="00926D1B"/>
    <w:rsid w:val="009314E3"/>
    <w:rsid w:val="009414C8"/>
    <w:rsid w:val="00944CB5"/>
    <w:rsid w:val="0095376C"/>
    <w:rsid w:val="00963961"/>
    <w:rsid w:val="00971D6B"/>
    <w:rsid w:val="00981401"/>
    <w:rsid w:val="0098326F"/>
    <w:rsid w:val="009B475C"/>
    <w:rsid w:val="009B590D"/>
    <w:rsid w:val="009C0F2A"/>
    <w:rsid w:val="009C3BBB"/>
    <w:rsid w:val="009C48AA"/>
    <w:rsid w:val="009F0CA5"/>
    <w:rsid w:val="009F331A"/>
    <w:rsid w:val="009F7338"/>
    <w:rsid w:val="00A10DD5"/>
    <w:rsid w:val="00A24E71"/>
    <w:rsid w:val="00A304BD"/>
    <w:rsid w:val="00A30B9F"/>
    <w:rsid w:val="00A32D24"/>
    <w:rsid w:val="00A774D5"/>
    <w:rsid w:val="00A775E4"/>
    <w:rsid w:val="00A85AB7"/>
    <w:rsid w:val="00A861EF"/>
    <w:rsid w:val="00AA2DE9"/>
    <w:rsid w:val="00AA522F"/>
    <w:rsid w:val="00AA6898"/>
    <w:rsid w:val="00AB642B"/>
    <w:rsid w:val="00AC3786"/>
    <w:rsid w:val="00AD6BC5"/>
    <w:rsid w:val="00AE6C97"/>
    <w:rsid w:val="00AF67D6"/>
    <w:rsid w:val="00B12DFB"/>
    <w:rsid w:val="00B132DC"/>
    <w:rsid w:val="00B14220"/>
    <w:rsid w:val="00B21DC6"/>
    <w:rsid w:val="00B3073F"/>
    <w:rsid w:val="00B3551F"/>
    <w:rsid w:val="00B358B2"/>
    <w:rsid w:val="00B3634A"/>
    <w:rsid w:val="00B37BC2"/>
    <w:rsid w:val="00B42A05"/>
    <w:rsid w:val="00B43DB8"/>
    <w:rsid w:val="00B5252B"/>
    <w:rsid w:val="00B65BE8"/>
    <w:rsid w:val="00B70B62"/>
    <w:rsid w:val="00B853ED"/>
    <w:rsid w:val="00B930B3"/>
    <w:rsid w:val="00BA6F90"/>
    <w:rsid w:val="00BA74C0"/>
    <w:rsid w:val="00BB3BF3"/>
    <w:rsid w:val="00C0027B"/>
    <w:rsid w:val="00C04F4D"/>
    <w:rsid w:val="00C1157E"/>
    <w:rsid w:val="00C200BB"/>
    <w:rsid w:val="00C21793"/>
    <w:rsid w:val="00C22968"/>
    <w:rsid w:val="00C23A99"/>
    <w:rsid w:val="00C243E8"/>
    <w:rsid w:val="00C31267"/>
    <w:rsid w:val="00C41286"/>
    <w:rsid w:val="00C42B89"/>
    <w:rsid w:val="00C47004"/>
    <w:rsid w:val="00C53142"/>
    <w:rsid w:val="00C61668"/>
    <w:rsid w:val="00C6338A"/>
    <w:rsid w:val="00C708F9"/>
    <w:rsid w:val="00C70AE2"/>
    <w:rsid w:val="00C733B6"/>
    <w:rsid w:val="00C83CA9"/>
    <w:rsid w:val="00C849A8"/>
    <w:rsid w:val="00C8622D"/>
    <w:rsid w:val="00C96DC9"/>
    <w:rsid w:val="00C97F67"/>
    <w:rsid w:val="00CA18EF"/>
    <w:rsid w:val="00CA27BA"/>
    <w:rsid w:val="00CA40A2"/>
    <w:rsid w:val="00CA5161"/>
    <w:rsid w:val="00CA78DC"/>
    <w:rsid w:val="00CB0162"/>
    <w:rsid w:val="00CB38FE"/>
    <w:rsid w:val="00CC0073"/>
    <w:rsid w:val="00CC6B5B"/>
    <w:rsid w:val="00CC736F"/>
    <w:rsid w:val="00CD286E"/>
    <w:rsid w:val="00CD6BC0"/>
    <w:rsid w:val="00CF095F"/>
    <w:rsid w:val="00CF6171"/>
    <w:rsid w:val="00D009E4"/>
    <w:rsid w:val="00D12E0A"/>
    <w:rsid w:val="00D132DA"/>
    <w:rsid w:val="00D235EA"/>
    <w:rsid w:val="00D27F52"/>
    <w:rsid w:val="00D42A84"/>
    <w:rsid w:val="00D45579"/>
    <w:rsid w:val="00D57654"/>
    <w:rsid w:val="00D62EA2"/>
    <w:rsid w:val="00D63480"/>
    <w:rsid w:val="00D96FD8"/>
    <w:rsid w:val="00DD0EAF"/>
    <w:rsid w:val="00DD1F86"/>
    <w:rsid w:val="00DE1AD5"/>
    <w:rsid w:val="00DE272D"/>
    <w:rsid w:val="00DE7207"/>
    <w:rsid w:val="00DF5367"/>
    <w:rsid w:val="00DF72D3"/>
    <w:rsid w:val="00E043BF"/>
    <w:rsid w:val="00E048BD"/>
    <w:rsid w:val="00E15035"/>
    <w:rsid w:val="00E24A59"/>
    <w:rsid w:val="00E318A6"/>
    <w:rsid w:val="00E43654"/>
    <w:rsid w:val="00E44385"/>
    <w:rsid w:val="00E52B25"/>
    <w:rsid w:val="00E6666A"/>
    <w:rsid w:val="00E67990"/>
    <w:rsid w:val="00E80118"/>
    <w:rsid w:val="00E82892"/>
    <w:rsid w:val="00E8369D"/>
    <w:rsid w:val="00E93FEB"/>
    <w:rsid w:val="00EA3D3C"/>
    <w:rsid w:val="00EB2A43"/>
    <w:rsid w:val="00EB76CD"/>
    <w:rsid w:val="00ED0E80"/>
    <w:rsid w:val="00ED58E1"/>
    <w:rsid w:val="00ED68AA"/>
    <w:rsid w:val="00EE0D6F"/>
    <w:rsid w:val="00EE4AEB"/>
    <w:rsid w:val="00EE648A"/>
    <w:rsid w:val="00F21B08"/>
    <w:rsid w:val="00F22E68"/>
    <w:rsid w:val="00F3445F"/>
    <w:rsid w:val="00F37841"/>
    <w:rsid w:val="00F42FD4"/>
    <w:rsid w:val="00F44A28"/>
    <w:rsid w:val="00F4761B"/>
    <w:rsid w:val="00F53985"/>
    <w:rsid w:val="00F54411"/>
    <w:rsid w:val="00F547A8"/>
    <w:rsid w:val="00F62649"/>
    <w:rsid w:val="00F65288"/>
    <w:rsid w:val="00F71F21"/>
    <w:rsid w:val="00F75E1D"/>
    <w:rsid w:val="00F84CDC"/>
    <w:rsid w:val="00FA036E"/>
    <w:rsid w:val="00FA34BB"/>
    <w:rsid w:val="00FA6BF3"/>
    <w:rsid w:val="00FA6EC9"/>
    <w:rsid w:val="00FA77FA"/>
    <w:rsid w:val="00FA7ABB"/>
    <w:rsid w:val="00FB18A4"/>
    <w:rsid w:val="00FB4844"/>
    <w:rsid w:val="00FB48BD"/>
    <w:rsid w:val="00FC709E"/>
    <w:rsid w:val="00FD294D"/>
    <w:rsid w:val="00FD4332"/>
    <w:rsid w:val="00FD7CE1"/>
    <w:rsid w:val="00FE6D6A"/>
    <w:rsid w:val="00FF1EF3"/>
    <w:rsid w:val="00FF49B6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EB4"/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82EC4"/>
    <w:pPr>
      <w:keepNext/>
      <w:keepLines/>
      <w:numPr>
        <w:numId w:val="1"/>
      </w:numPr>
      <w:shd w:val="clear" w:color="auto" w:fill="C6D9F1"/>
      <w:spacing w:before="240" w:after="120"/>
      <w:outlineLvl w:val="0"/>
    </w:pPr>
    <w:rPr>
      <w:rFonts w:eastAsia="Times New Roman"/>
      <w:b/>
      <w:bCs/>
      <w:color w:val="365F91"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B3CA5"/>
    <w:pPr>
      <w:keepNext/>
      <w:keepLines/>
      <w:numPr>
        <w:ilvl w:val="1"/>
        <w:numId w:val="1"/>
      </w:numPr>
      <w:pBdr>
        <w:bottom w:val="single" w:sz="4" w:space="1" w:color="8DB3E2"/>
      </w:pBdr>
      <w:spacing w:before="120" w:after="120"/>
      <w:outlineLvl w:val="1"/>
    </w:pPr>
    <w:rPr>
      <w:rFonts w:eastAsia="Times New Roman"/>
      <w:b/>
      <w:bCs/>
      <w:color w:val="4F81BD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B0C39"/>
    <w:pPr>
      <w:keepNext/>
      <w:keepLines/>
      <w:numPr>
        <w:ilvl w:val="2"/>
        <w:numId w:val="1"/>
      </w:numPr>
      <w:spacing w:before="120" w:after="120"/>
      <w:ind w:left="851" w:hanging="142"/>
      <w:outlineLvl w:val="2"/>
    </w:pPr>
    <w:rPr>
      <w:rFonts w:eastAsia="Times New Roman" w:cs="Tahoma"/>
      <w:b/>
      <w:bCs/>
      <w:i/>
      <w:color w:val="4F81BD"/>
      <w:sz w:val="1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C3BBB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3BB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3BB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3BB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3BB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3BB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5367"/>
    <w:pPr>
      <w:ind w:left="720"/>
      <w:contextualSpacing/>
    </w:pPr>
  </w:style>
  <w:style w:type="character" w:customStyle="1" w:styleId="Titre1Car">
    <w:name w:val="Titre 1 Car"/>
    <w:link w:val="Titre1"/>
    <w:uiPriority w:val="9"/>
    <w:rsid w:val="00082EC4"/>
    <w:rPr>
      <w:rFonts w:eastAsia="Times New Roman"/>
      <w:b/>
      <w:bCs/>
      <w:color w:val="365F91"/>
      <w:sz w:val="24"/>
      <w:szCs w:val="28"/>
      <w:shd w:val="clear" w:color="auto" w:fill="C6D9F1"/>
      <w:lang w:eastAsia="en-US"/>
    </w:rPr>
  </w:style>
  <w:style w:type="character" w:customStyle="1" w:styleId="Titre2Car">
    <w:name w:val="Titre 2 Car"/>
    <w:link w:val="Titre2"/>
    <w:uiPriority w:val="9"/>
    <w:rsid w:val="006B3CA5"/>
    <w:rPr>
      <w:rFonts w:eastAsia="Times New Roman"/>
      <w:b/>
      <w:bCs/>
      <w:color w:val="4F81BD"/>
      <w:sz w:val="22"/>
      <w:szCs w:val="26"/>
      <w:lang w:eastAsia="en-US"/>
    </w:rPr>
  </w:style>
  <w:style w:type="character" w:customStyle="1" w:styleId="Titre3Car">
    <w:name w:val="Titre 3 Car"/>
    <w:link w:val="Titre3"/>
    <w:uiPriority w:val="9"/>
    <w:rsid w:val="000B0C39"/>
    <w:rPr>
      <w:rFonts w:ascii="Tahoma" w:eastAsia="Times New Roman" w:hAnsi="Tahoma" w:cs="Tahoma"/>
      <w:b/>
      <w:bCs/>
      <w:i/>
      <w:color w:val="4F81BD"/>
      <w:sz w:val="18"/>
    </w:rPr>
  </w:style>
  <w:style w:type="character" w:customStyle="1" w:styleId="Titre4Car">
    <w:name w:val="Titre 4 Car"/>
    <w:link w:val="Titre4"/>
    <w:uiPriority w:val="9"/>
    <w:rsid w:val="009C3BBB"/>
    <w:rPr>
      <w:rFonts w:ascii="Cambria" w:eastAsia="Times New Roman" w:hAnsi="Cambria" w:cs="Times New Roman"/>
      <w:b/>
      <w:bCs/>
      <w:i/>
      <w:iCs/>
      <w:color w:val="4F81BD"/>
      <w:sz w:val="20"/>
    </w:rPr>
  </w:style>
  <w:style w:type="character" w:customStyle="1" w:styleId="Titre5Car">
    <w:name w:val="Titre 5 Car"/>
    <w:link w:val="Titre5"/>
    <w:uiPriority w:val="9"/>
    <w:semiHidden/>
    <w:rsid w:val="009C3BBB"/>
    <w:rPr>
      <w:rFonts w:ascii="Cambria" w:eastAsia="Times New Roman" w:hAnsi="Cambria" w:cs="Times New Roman"/>
      <w:color w:val="243F60"/>
      <w:sz w:val="20"/>
    </w:rPr>
  </w:style>
  <w:style w:type="character" w:customStyle="1" w:styleId="Titre6Car">
    <w:name w:val="Titre 6 Car"/>
    <w:link w:val="Titre6"/>
    <w:uiPriority w:val="9"/>
    <w:semiHidden/>
    <w:rsid w:val="009C3BBB"/>
    <w:rPr>
      <w:rFonts w:ascii="Cambria" w:eastAsia="Times New Roman" w:hAnsi="Cambria" w:cs="Times New Roman"/>
      <w:i/>
      <w:iCs/>
      <w:color w:val="243F60"/>
      <w:sz w:val="20"/>
    </w:rPr>
  </w:style>
  <w:style w:type="character" w:customStyle="1" w:styleId="Titre7Car">
    <w:name w:val="Titre 7 Car"/>
    <w:link w:val="Titre7"/>
    <w:uiPriority w:val="9"/>
    <w:semiHidden/>
    <w:rsid w:val="009C3BBB"/>
    <w:rPr>
      <w:rFonts w:ascii="Cambria" w:eastAsia="Times New Roman" w:hAnsi="Cambria" w:cs="Times New Roman"/>
      <w:i/>
      <w:iCs/>
      <w:color w:val="404040"/>
      <w:sz w:val="20"/>
    </w:rPr>
  </w:style>
  <w:style w:type="character" w:customStyle="1" w:styleId="Titre8Car">
    <w:name w:val="Titre 8 Car"/>
    <w:link w:val="Titre8"/>
    <w:uiPriority w:val="9"/>
    <w:semiHidden/>
    <w:rsid w:val="009C3BB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9C3BB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9C3BBB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28"/>
      <w:szCs w:val="52"/>
    </w:rPr>
  </w:style>
  <w:style w:type="character" w:customStyle="1" w:styleId="TitreCar">
    <w:name w:val="Titre Car"/>
    <w:link w:val="Titre"/>
    <w:uiPriority w:val="10"/>
    <w:rsid w:val="009C3BBB"/>
    <w:rPr>
      <w:rFonts w:ascii="Cambria" w:eastAsia="Times New Roman" w:hAnsi="Cambria" w:cs="Times New Roman"/>
      <w:color w:val="17365D"/>
      <w:spacing w:val="5"/>
      <w:kern w:val="28"/>
      <w:sz w:val="28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3BBB"/>
    <w:rPr>
      <w:rFonts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C3BB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B6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F095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D553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D5539"/>
    <w:rPr>
      <w:rFonts w:ascii="Tahoma" w:hAnsi="Tahoma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1D55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D5539"/>
    <w:rPr>
      <w:rFonts w:ascii="Tahoma" w:hAnsi="Tahoma"/>
      <w:sz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9167D0"/>
  </w:style>
  <w:style w:type="character" w:customStyle="1" w:styleId="TextebrutCar">
    <w:name w:val="Texte brut Car"/>
    <w:link w:val="Textebrut"/>
    <w:uiPriority w:val="99"/>
    <w:semiHidden/>
    <w:rsid w:val="009167D0"/>
    <w:rPr>
      <w:rFonts w:ascii="Calibri" w:hAnsi="Calibri" w:cs="Times New Roman"/>
    </w:rPr>
  </w:style>
  <w:style w:type="character" w:styleId="Lienhypertexte">
    <w:name w:val="Hyperlink"/>
    <w:uiPriority w:val="99"/>
    <w:unhideWhenUsed/>
    <w:rsid w:val="003504B0"/>
    <w:rPr>
      <w:color w:val="0000FF"/>
      <w:u w:val="single"/>
    </w:rPr>
  </w:style>
  <w:style w:type="character" w:styleId="Titredulivre">
    <w:name w:val="Book Title"/>
    <w:uiPriority w:val="33"/>
    <w:qFormat/>
    <w:rsid w:val="00B37BC2"/>
    <w:rPr>
      <w:b/>
      <w:bCs/>
      <w:smallCaps/>
      <w:spacing w:val="5"/>
    </w:rPr>
  </w:style>
  <w:style w:type="character" w:styleId="Emphaseintense">
    <w:name w:val="Intense Emphasis"/>
    <w:uiPriority w:val="21"/>
    <w:qFormat/>
    <w:rsid w:val="00B37BC2"/>
    <w:rPr>
      <w:b/>
      <w:bCs/>
      <w:i/>
      <w:iCs/>
      <w:color w:val="4F81BD"/>
    </w:rPr>
  </w:style>
  <w:style w:type="paragraph" w:styleId="TM1">
    <w:name w:val="toc 1"/>
    <w:basedOn w:val="Normal"/>
    <w:next w:val="Normal"/>
    <w:autoRedefine/>
    <w:uiPriority w:val="39"/>
    <w:unhideWhenUsed/>
    <w:rsid w:val="00FF49D3"/>
    <w:pPr>
      <w:pBdr>
        <w:bottom w:val="single" w:sz="4" w:space="1" w:color="auto"/>
      </w:pBdr>
      <w:tabs>
        <w:tab w:val="left" w:pos="390"/>
        <w:tab w:val="right" w:pos="10054"/>
      </w:tabs>
      <w:spacing w:before="240" w:after="240"/>
    </w:pPr>
    <w:rPr>
      <w:b/>
      <w:bCs/>
      <w:caps/>
    </w:rPr>
  </w:style>
  <w:style w:type="paragraph" w:styleId="TM2">
    <w:name w:val="toc 2"/>
    <w:basedOn w:val="Normal"/>
    <w:next w:val="Normal"/>
    <w:autoRedefine/>
    <w:uiPriority w:val="39"/>
    <w:unhideWhenUsed/>
    <w:rsid w:val="00FF49D3"/>
    <w:pPr>
      <w:tabs>
        <w:tab w:val="left" w:pos="502"/>
        <w:tab w:val="right" w:pos="10054"/>
      </w:tabs>
    </w:pPr>
    <w:rPr>
      <w:b/>
      <w:bCs/>
      <w:smallCaps/>
    </w:rPr>
  </w:style>
  <w:style w:type="paragraph" w:styleId="TM3">
    <w:name w:val="toc 3"/>
    <w:basedOn w:val="Normal"/>
    <w:next w:val="Normal"/>
    <w:autoRedefine/>
    <w:uiPriority w:val="39"/>
    <w:unhideWhenUsed/>
    <w:rsid w:val="00FF49D3"/>
    <w:pPr>
      <w:tabs>
        <w:tab w:val="left" w:pos="666"/>
        <w:tab w:val="right" w:pos="10054"/>
      </w:tabs>
    </w:pPr>
    <w:rPr>
      <w:smallCaps/>
      <w:noProof/>
    </w:rPr>
  </w:style>
  <w:style w:type="paragraph" w:styleId="TM4">
    <w:name w:val="toc 4"/>
    <w:basedOn w:val="Normal"/>
    <w:next w:val="Normal"/>
    <w:autoRedefine/>
    <w:uiPriority w:val="39"/>
    <w:unhideWhenUsed/>
    <w:rsid w:val="00B37BC2"/>
  </w:style>
  <w:style w:type="paragraph" w:styleId="TM5">
    <w:name w:val="toc 5"/>
    <w:basedOn w:val="Normal"/>
    <w:next w:val="Normal"/>
    <w:autoRedefine/>
    <w:uiPriority w:val="39"/>
    <w:unhideWhenUsed/>
    <w:rsid w:val="00B37BC2"/>
  </w:style>
  <w:style w:type="paragraph" w:styleId="TM6">
    <w:name w:val="toc 6"/>
    <w:basedOn w:val="Normal"/>
    <w:next w:val="Normal"/>
    <w:autoRedefine/>
    <w:uiPriority w:val="39"/>
    <w:unhideWhenUsed/>
    <w:rsid w:val="00B37BC2"/>
  </w:style>
  <w:style w:type="paragraph" w:styleId="TM7">
    <w:name w:val="toc 7"/>
    <w:basedOn w:val="Normal"/>
    <w:next w:val="Normal"/>
    <w:autoRedefine/>
    <w:uiPriority w:val="39"/>
    <w:unhideWhenUsed/>
    <w:rsid w:val="00B37BC2"/>
  </w:style>
  <w:style w:type="paragraph" w:styleId="TM8">
    <w:name w:val="toc 8"/>
    <w:basedOn w:val="Normal"/>
    <w:next w:val="Normal"/>
    <w:autoRedefine/>
    <w:uiPriority w:val="39"/>
    <w:unhideWhenUsed/>
    <w:rsid w:val="00B37BC2"/>
  </w:style>
  <w:style w:type="paragraph" w:styleId="TM9">
    <w:name w:val="toc 9"/>
    <w:basedOn w:val="Normal"/>
    <w:next w:val="Normal"/>
    <w:autoRedefine/>
    <w:uiPriority w:val="39"/>
    <w:unhideWhenUsed/>
    <w:rsid w:val="00B37BC2"/>
  </w:style>
  <w:style w:type="paragraph" w:customStyle="1" w:styleId="Paragraphestandard">
    <w:name w:val="[Paragraphe standard]"/>
    <w:basedOn w:val="Normal"/>
    <w:uiPriority w:val="99"/>
    <w:rsid w:val="00F44A2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906B3B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906B3B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BB3B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B3BF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B3BF3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3B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3BF3"/>
    <w:rPr>
      <w:b/>
      <w:bCs/>
      <w:lang w:eastAsia="en-US"/>
    </w:rPr>
  </w:style>
  <w:style w:type="paragraph" w:customStyle="1" w:styleId="Default">
    <w:name w:val="Default"/>
    <w:rsid w:val="00C3126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1">
    <w:name w:val="A1"/>
    <w:uiPriority w:val="99"/>
    <w:rsid w:val="00C31267"/>
    <w:rPr>
      <w:b/>
      <w:bCs/>
      <w:color w:val="000000"/>
      <w:sz w:val="44"/>
      <w:szCs w:val="44"/>
    </w:rPr>
  </w:style>
  <w:style w:type="paragraph" w:customStyle="1" w:styleId="Pa4">
    <w:name w:val="Pa4"/>
    <w:basedOn w:val="Default"/>
    <w:next w:val="Default"/>
    <w:uiPriority w:val="99"/>
    <w:rsid w:val="00C31267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C31267"/>
    <w:rPr>
      <w:rFonts w:ascii="Calibri Light" w:hAnsi="Calibri Light" w:cs="Calibri Light"/>
      <w:color w:val="000000"/>
      <w:u w:val="single"/>
    </w:rPr>
  </w:style>
  <w:style w:type="paragraph" w:customStyle="1" w:styleId="Pa1">
    <w:name w:val="Pa1"/>
    <w:basedOn w:val="Default"/>
    <w:next w:val="Default"/>
    <w:uiPriority w:val="99"/>
    <w:rsid w:val="00C31267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C31267"/>
    <w:rPr>
      <w:b/>
      <w:bCs/>
      <w:color w:val="000000"/>
      <w:sz w:val="36"/>
      <w:szCs w:val="36"/>
    </w:rPr>
  </w:style>
  <w:style w:type="paragraph" w:customStyle="1" w:styleId="Pa2">
    <w:name w:val="Pa2"/>
    <w:basedOn w:val="Default"/>
    <w:next w:val="Default"/>
    <w:uiPriority w:val="99"/>
    <w:rsid w:val="00C31267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C31267"/>
    <w:pPr>
      <w:spacing w:line="24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C96DC9"/>
    <w:pPr>
      <w:spacing w:line="241" w:lineRule="atLeast"/>
    </w:pPr>
    <w:rPr>
      <w:rFonts w:ascii="Calibri Light" w:hAnsi="Calibri Light" w:cs="Calibri Light"/>
      <w:color w:val="auto"/>
    </w:rPr>
  </w:style>
  <w:style w:type="character" w:customStyle="1" w:styleId="A4">
    <w:name w:val="A4"/>
    <w:uiPriority w:val="99"/>
    <w:rsid w:val="00C96DC9"/>
    <w:rPr>
      <w:b/>
      <w:bCs/>
      <w:color w:val="000000"/>
      <w:sz w:val="48"/>
      <w:szCs w:val="48"/>
    </w:rPr>
  </w:style>
  <w:style w:type="character" w:customStyle="1" w:styleId="A7">
    <w:name w:val="A7"/>
    <w:uiPriority w:val="99"/>
    <w:rsid w:val="00C96DC9"/>
    <w:rPr>
      <w:rFonts w:ascii="Calibri Light" w:hAnsi="Calibri Light" w:cs="Calibri Light"/>
      <w:color w:val="000000"/>
      <w:sz w:val="14"/>
      <w:szCs w:val="14"/>
    </w:rPr>
  </w:style>
  <w:style w:type="paragraph" w:customStyle="1" w:styleId="Pa0">
    <w:name w:val="Pa0"/>
    <w:basedOn w:val="Default"/>
    <w:next w:val="Default"/>
    <w:uiPriority w:val="99"/>
    <w:rsid w:val="00C96DC9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C96DC9"/>
    <w:rPr>
      <w:b/>
      <w:bCs/>
      <w:color w:val="000000"/>
      <w:sz w:val="28"/>
      <w:szCs w:val="28"/>
    </w:rPr>
  </w:style>
  <w:style w:type="paragraph" w:customStyle="1" w:styleId="Pa7">
    <w:name w:val="Pa7"/>
    <w:basedOn w:val="Default"/>
    <w:next w:val="Default"/>
    <w:uiPriority w:val="99"/>
    <w:rsid w:val="00C96DC9"/>
    <w:pPr>
      <w:spacing w:line="241" w:lineRule="atLeast"/>
    </w:pPr>
    <w:rPr>
      <w:color w:val="auto"/>
    </w:rPr>
  </w:style>
  <w:style w:type="character" w:customStyle="1" w:styleId="A8">
    <w:name w:val="A8"/>
    <w:uiPriority w:val="99"/>
    <w:rsid w:val="00B853ED"/>
    <w:rPr>
      <w:rFonts w:ascii="Calibri Light" w:hAnsi="Calibri Light" w:cs="Calibri Light"/>
      <w:color w:val="000000"/>
      <w:sz w:val="22"/>
      <w:szCs w:val="22"/>
    </w:rPr>
  </w:style>
  <w:style w:type="character" w:customStyle="1" w:styleId="A0">
    <w:name w:val="A0"/>
    <w:uiPriority w:val="99"/>
    <w:rsid w:val="00FB48BD"/>
    <w:rPr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EB4"/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82EC4"/>
    <w:pPr>
      <w:keepNext/>
      <w:keepLines/>
      <w:numPr>
        <w:numId w:val="1"/>
      </w:numPr>
      <w:shd w:val="clear" w:color="auto" w:fill="C6D9F1"/>
      <w:spacing w:before="240" w:after="120"/>
      <w:outlineLvl w:val="0"/>
    </w:pPr>
    <w:rPr>
      <w:rFonts w:eastAsia="Times New Roman"/>
      <w:b/>
      <w:bCs/>
      <w:color w:val="365F91"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B3CA5"/>
    <w:pPr>
      <w:keepNext/>
      <w:keepLines/>
      <w:numPr>
        <w:ilvl w:val="1"/>
        <w:numId w:val="1"/>
      </w:numPr>
      <w:pBdr>
        <w:bottom w:val="single" w:sz="4" w:space="1" w:color="8DB3E2"/>
      </w:pBdr>
      <w:spacing w:before="120" w:after="120"/>
      <w:outlineLvl w:val="1"/>
    </w:pPr>
    <w:rPr>
      <w:rFonts w:eastAsia="Times New Roman"/>
      <w:b/>
      <w:bCs/>
      <w:color w:val="4F81BD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B0C39"/>
    <w:pPr>
      <w:keepNext/>
      <w:keepLines/>
      <w:numPr>
        <w:ilvl w:val="2"/>
        <w:numId w:val="1"/>
      </w:numPr>
      <w:spacing w:before="120" w:after="120"/>
      <w:ind w:left="851" w:hanging="142"/>
      <w:outlineLvl w:val="2"/>
    </w:pPr>
    <w:rPr>
      <w:rFonts w:eastAsia="Times New Roman" w:cs="Tahoma"/>
      <w:b/>
      <w:bCs/>
      <w:i/>
      <w:color w:val="4F81BD"/>
      <w:sz w:val="1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C3BBB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3BB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3BB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3BB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3BB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3BB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5367"/>
    <w:pPr>
      <w:ind w:left="720"/>
      <w:contextualSpacing/>
    </w:pPr>
  </w:style>
  <w:style w:type="character" w:customStyle="1" w:styleId="Titre1Car">
    <w:name w:val="Titre 1 Car"/>
    <w:link w:val="Titre1"/>
    <w:uiPriority w:val="9"/>
    <w:rsid w:val="00082EC4"/>
    <w:rPr>
      <w:rFonts w:eastAsia="Times New Roman"/>
      <w:b/>
      <w:bCs/>
      <w:color w:val="365F91"/>
      <w:sz w:val="24"/>
      <w:szCs w:val="28"/>
      <w:shd w:val="clear" w:color="auto" w:fill="C6D9F1"/>
      <w:lang w:eastAsia="en-US"/>
    </w:rPr>
  </w:style>
  <w:style w:type="character" w:customStyle="1" w:styleId="Titre2Car">
    <w:name w:val="Titre 2 Car"/>
    <w:link w:val="Titre2"/>
    <w:uiPriority w:val="9"/>
    <w:rsid w:val="006B3CA5"/>
    <w:rPr>
      <w:rFonts w:eastAsia="Times New Roman"/>
      <w:b/>
      <w:bCs/>
      <w:color w:val="4F81BD"/>
      <w:sz w:val="22"/>
      <w:szCs w:val="26"/>
      <w:lang w:eastAsia="en-US"/>
    </w:rPr>
  </w:style>
  <w:style w:type="character" w:customStyle="1" w:styleId="Titre3Car">
    <w:name w:val="Titre 3 Car"/>
    <w:link w:val="Titre3"/>
    <w:uiPriority w:val="9"/>
    <w:rsid w:val="000B0C39"/>
    <w:rPr>
      <w:rFonts w:ascii="Tahoma" w:eastAsia="Times New Roman" w:hAnsi="Tahoma" w:cs="Tahoma"/>
      <w:b/>
      <w:bCs/>
      <w:i/>
      <w:color w:val="4F81BD"/>
      <w:sz w:val="18"/>
    </w:rPr>
  </w:style>
  <w:style w:type="character" w:customStyle="1" w:styleId="Titre4Car">
    <w:name w:val="Titre 4 Car"/>
    <w:link w:val="Titre4"/>
    <w:uiPriority w:val="9"/>
    <w:rsid w:val="009C3BBB"/>
    <w:rPr>
      <w:rFonts w:ascii="Cambria" w:eastAsia="Times New Roman" w:hAnsi="Cambria" w:cs="Times New Roman"/>
      <w:b/>
      <w:bCs/>
      <w:i/>
      <w:iCs/>
      <w:color w:val="4F81BD"/>
      <w:sz w:val="20"/>
    </w:rPr>
  </w:style>
  <w:style w:type="character" w:customStyle="1" w:styleId="Titre5Car">
    <w:name w:val="Titre 5 Car"/>
    <w:link w:val="Titre5"/>
    <w:uiPriority w:val="9"/>
    <w:semiHidden/>
    <w:rsid w:val="009C3BBB"/>
    <w:rPr>
      <w:rFonts w:ascii="Cambria" w:eastAsia="Times New Roman" w:hAnsi="Cambria" w:cs="Times New Roman"/>
      <w:color w:val="243F60"/>
      <w:sz w:val="20"/>
    </w:rPr>
  </w:style>
  <w:style w:type="character" w:customStyle="1" w:styleId="Titre6Car">
    <w:name w:val="Titre 6 Car"/>
    <w:link w:val="Titre6"/>
    <w:uiPriority w:val="9"/>
    <w:semiHidden/>
    <w:rsid w:val="009C3BBB"/>
    <w:rPr>
      <w:rFonts w:ascii="Cambria" w:eastAsia="Times New Roman" w:hAnsi="Cambria" w:cs="Times New Roman"/>
      <w:i/>
      <w:iCs/>
      <w:color w:val="243F60"/>
      <w:sz w:val="20"/>
    </w:rPr>
  </w:style>
  <w:style w:type="character" w:customStyle="1" w:styleId="Titre7Car">
    <w:name w:val="Titre 7 Car"/>
    <w:link w:val="Titre7"/>
    <w:uiPriority w:val="9"/>
    <w:semiHidden/>
    <w:rsid w:val="009C3BBB"/>
    <w:rPr>
      <w:rFonts w:ascii="Cambria" w:eastAsia="Times New Roman" w:hAnsi="Cambria" w:cs="Times New Roman"/>
      <w:i/>
      <w:iCs/>
      <w:color w:val="404040"/>
      <w:sz w:val="20"/>
    </w:rPr>
  </w:style>
  <w:style w:type="character" w:customStyle="1" w:styleId="Titre8Car">
    <w:name w:val="Titre 8 Car"/>
    <w:link w:val="Titre8"/>
    <w:uiPriority w:val="9"/>
    <w:semiHidden/>
    <w:rsid w:val="009C3BB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9C3BB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9C3BBB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28"/>
      <w:szCs w:val="52"/>
    </w:rPr>
  </w:style>
  <w:style w:type="character" w:customStyle="1" w:styleId="TitreCar">
    <w:name w:val="Titre Car"/>
    <w:link w:val="Titre"/>
    <w:uiPriority w:val="10"/>
    <w:rsid w:val="009C3BBB"/>
    <w:rPr>
      <w:rFonts w:ascii="Cambria" w:eastAsia="Times New Roman" w:hAnsi="Cambria" w:cs="Times New Roman"/>
      <w:color w:val="17365D"/>
      <w:spacing w:val="5"/>
      <w:kern w:val="28"/>
      <w:sz w:val="28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3BBB"/>
    <w:rPr>
      <w:rFonts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C3BB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B6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F095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D553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D5539"/>
    <w:rPr>
      <w:rFonts w:ascii="Tahoma" w:hAnsi="Tahoma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1D55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D5539"/>
    <w:rPr>
      <w:rFonts w:ascii="Tahoma" w:hAnsi="Tahoma"/>
      <w:sz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9167D0"/>
  </w:style>
  <w:style w:type="character" w:customStyle="1" w:styleId="TextebrutCar">
    <w:name w:val="Texte brut Car"/>
    <w:link w:val="Textebrut"/>
    <w:uiPriority w:val="99"/>
    <w:semiHidden/>
    <w:rsid w:val="009167D0"/>
    <w:rPr>
      <w:rFonts w:ascii="Calibri" w:hAnsi="Calibri" w:cs="Times New Roman"/>
    </w:rPr>
  </w:style>
  <w:style w:type="character" w:styleId="Lienhypertexte">
    <w:name w:val="Hyperlink"/>
    <w:uiPriority w:val="99"/>
    <w:unhideWhenUsed/>
    <w:rsid w:val="003504B0"/>
    <w:rPr>
      <w:color w:val="0000FF"/>
      <w:u w:val="single"/>
    </w:rPr>
  </w:style>
  <w:style w:type="character" w:styleId="Titredulivre">
    <w:name w:val="Book Title"/>
    <w:uiPriority w:val="33"/>
    <w:qFormat/>
    <w:rsid w:val="00B37BC2"/>
    <w:rPr>
      <w:b/>
      <w:bCs/>
      <w:smallCaps/>
      <w:spacing w:val="5"/>
    </w:rPr>
  </w:style>
  <w:style w:type="character" w:styleId="Emphaseintense">
    <w:name w:val="Intense Emphasis"/>
    <w:uiPriority w:val="21"/>
    <w:qFormat/>
    <w:rsid w:val="00B37BC2"/>
    <w:rPr>
      <w:b/>
      <w:bCs/>
      <w:i/>
      <w:iCs/>
      <w:color w:val="4F81BD"/>
    </w:rPr>
  </w:style>
  <w:style w:type="paragraph" w:styleId="TM1">
    <w:name w:val="toc 1"/>
    <w:basedOn w:val="Normal"/>
    <w:next w:val="Normal"/>
    <w:autoRedefine/>
    <w:uiPriority w:val="39"/>
    <w:unhideWhenUsed/>
    <w:rsid w:val="00FF49D3"/>
    <w:pPr>
      <w:pBdr>
        <w:bottom w:val="single" w:sz="4" w:space="1" w:color="auto"/>
      </w:pBdr>
      <w:tabs>
        <w:tab w:val="left" w:pos="390"/>
        <w:tab w:val="right" w:pos="10054"/>
      </w:tabs>
      <w:spacing w:before="240" w:after="240"/>
    </w:pPr>
    <w:rPr>
      <w:b/>
      <w:bCs/>
      <w:caps/>
    </w:rPr>
  </w:style>
  <w:style w:type="paragraph" w:styleId="TM2">
    <w:name w:val="toc 2"/>
    <w:basedOn w:val="Normal"/>
    <w:next w:val="Normal"/>
    <w:autoRedefine/>
    <w:uiPriority w:val="39"/>
    <w:unhideWhenUsed/>
    <w:rsid w:val="00FF49D3"/>
    <w:pPr>
      <w:tabs>
        <w:tab w:val="left" w:pos="502"/>
        <w:tab w:val="right" w:pos="10054"/>
      </w:tabs>
    </w:pPr>
    <w:rPr>
      <w:b/>
      <w:bCs/>
      <w:smallCaps/>
    </w:rPr>
  </w:style>
  <w:style w:type="paragraph" w:styleId="TM3">
    <w:name w:val="toc 3"/>
    <w:basedOn w:val="Normal"/>
    <w:next w:val="Normal"/>
    <w:autoRedefine/>
    <w:uiPriority w:val="39"/>
    <w:unhideWhenUsed/>
    <w:rsid w:val="00FF49D3"/>
    <w:pPr>
      <w:tabs>
        <w:tab w:val="left" w:pos="666"/>
        <w:tab w:val="right" w:pos="10054"/>
      </w:tabs>
    </w:pPr>
    <w:rPr>
      <w:smallCaps/>
      <w:noProof/>
    </w:rPr>
  </w:style>
  <w:style w:type="paragraph" w:styleId="TM4">
    <w:name w:val="toc 4"/>
    <w:basedOn w:val="Normal"/>
    <w:next w:val="Normal"/>
    <w:autoRedefine/>
    <w:uiPriority w:val="39"/>
    <w:unhideWhenUsed/>
    <w:rsid w:val="00B37BC2"/>
  </w:style>
  <w:style w:type="paragraph" w:styleId="TM5">
    <w:name w:val="toc 5"/>
    <w:basedOn w:val="Normal"/>
    <w:next w:val="Normal"/>
    <w:autoRedefine/>
    <w:uiPriority w:val="39"/>
    <w:unhideWhenUsed/>
    <w:rsid w:val="00B37BC2"/>
  </w:style>
  <w:style w:type="paragraph" w:styleId="TM6">
    <w:name w:val="toc 6"/>
    <w:basedOn w:val="Normal"/>
    <w:next w:val="Normal"/>
    <w:autoRedefine/>
    <w:uiPriority w:val="39"/>
    <w:unhideWhenUsed/>
    <w:rsid w:val="00B37BC2"/>
  </w:style>
  <w:style w:type="paragraph" w:styleId="TM7">
    <w:name w:val="toc 7"/>
    <w:basedOn w:val="Normal"/>
    <w:next w:val="Normal"/>
    <w:autoRedefine/>
    <w:uiPriority w:val="39"/>
    <w:unhideWhenUsed/>
    <w:rsid w:val="00B37BC2"/>
  </w:style>
  <w:style w:type="paragraph" w:styleId="TM8">
    <w:name w:val="toc 8"/>
    <w:basedOn w:val="Normal"/>
    <w:next w:val="Normal"/>
    <w:autoRedefine/>
    <w:uiPriority w:val="39"/>
    <w:unhideWhenUsed/>
    <w:rsid w:val="00B37BC2"/>
  </w:style>
  <w:style w:type="paragraph" w:styleId="TM9">
    <w:name w:val="toc 9"/>
    <w:basedOn w:val="Normal"/>
    <w:next w:val="Normal"/>
    <w:autoRedefine/>
    <w:uiPriority w:val="39"/>
    <w:unhideWhenUsed/>
    <w:rsid w:val="00B37BC2"/>
  </w:style>
  <w:style w:type="paragraph" w:customStyle="1" w:styleId="Paragraphestandard">
    <w:name w:val="[Paragraphe standard]"/>
    <w:basedOn w:val="Normal"/>
    <w:uiPriority w:val="99"/>
    <w:rsid w:val="00F44A2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906B3B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906B3B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BB3B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B3BF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B3BF3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3B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3BF3"/>
    <w:rPr>
      <w:b/>
      <w:bCs/>
      <w:lang w:eastAsia="en-US"/>
    </w:rPr>
  </w:style>
  <w:style w:type="paragraph" w:customStyle="1" w:styleId="Default">
    <w:name w:val="Default"/>
    <w:rsid w:val="00C3126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1">
    <w:name w:val="A1"/>
    <w:uiPriority w:val="99"/>
    <w:rsid w:val="00C31267"/>
    <w:rPr>
      <w:b/>
      <w:bCs/>
      <w:color w:val="000000"/>
      <w:sz w:val="44"/>
      <w:szCs w:val="44"/>
    </w:rPr>
  </w:style>
  <w:style w:type="paragraph" w:customStyle="1" w:styleId="Pa4">
    <w:name w:val="Pa4"/>
    <w:basedOn w:val="Default"/>
    <w:next w:val="Default"/>
    <w:uiPriority w:val="99"/>
    <w:rsid w:val="00C31267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C31267"/>
    <w:rPr>
      <w:rFonts w:ascii="Calibri Light" w:hAnsi="Calibri Light" w:cs="Calibri Light"/>
      <w:color w:val="000000"/>
      <w:u w:val="single"/>
    </w:rPr>
  </w:style>
  <w:style w:type="paragraph" w:customStyle="1" w:styleId="Pa1">
    <w:name w:val="Pa1"/>
    <w:basedOn w:val="Default"/>
    <w:next w:val="Default"/>
    <w:uiPriority w:val="99"/>
    <w:rsid w:val="00C31267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C31267"/>
    <w:rPr>
      <w:b/>
      <w:bCs/>
      <w:color w:val="000000"/>
      <w:sz w:val="36"/>
      <w:szCs w:val="36"/>
    </w:rPr>
  </w:style>
  <w:style w:type="paragraph" w:customStyle="1" w:styleId="Pa2">
    <w:name w:val="Pa2"/>
    <w:basedOn w:val="Default"/>
    <w:next w:val="Default"/>
    <w:uiPriority w:val="99"/>
    <w:rsid w:val="00C31267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C31267"/>
    <w:pPr>
      <w:spacing w:line="24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C96DC9"/>
    <w:pPr>
      <w:spacing w:line="241" w:lineRule="atLeast"/>
    </w:pPr>
    <w:rPr>
      <w:rFonts w:ascii="Calibri Light" w:hAnsi="Calibri Light" w:cs="Calibri Light"/>
      <w:color w:val="auto"/>
    </w:rPr>
  </w:style>
  <w:style w:type="character" w:customStyle="1" w:styleId="A4">
    <w:name w:val="A4"/>
    <w:uiPriority w:val="99"/>
    <w:rsid w:val="00C96DC9"/>
    <w:rPr>
      <w:b/>
      <w:bCs/>
      <w:color w:val="000000"/>
      <w:sz w:val="48"/>
      <w:szCs w:val="48"/>
    </w:rPr>
  </w:style>
  <w:style w:type="character" w:customStyle="1" w:styleId="A7">
    <w:name w:val="A7"/>
    <w:uiPriority w:val="99"/>
    <w:rsid w:val="00C96DC9"/>
    <w:rPr>
      <w:rFonts w:ascii="Calibri Light" w:hAnsi="Calibri Light" w:cs="Calibri Light"/>
      <w:color w:val="000000"/>
      <w:sz w:val="14"/>
      <w:szCs w:val="14"/>
    </w:rPr>
  </w:style>
  <w:style w:type="paragraph" w:customStyle="1" w:styleId="Pa0">
    <w:name w:val="Pa0"/>
    <w:basedOn w:val="Default"/>
    <w:next w:val="Default"/>
    <w:uiPriority w:val="99"/>
    <w:rsid w:val="00C96DC9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C96DC9"/>
    <w:rPr>
      <w:b/>
      <w:bCs/>
      <w:color w:val="000000"/>
      <w:sz w:val="28"/>
      <w:szCs w:val="28"/>
    </w:rPr>
  </w:style>
  <w:style w:type="paragraph" w:customStyle="1" w:styleId="Pa7">
    <w:name w:val="Pa7"/>
    <w:basedOn w:val="Default"/>
    <w:next w:val="Default"/>
    <w:uiPriority w:val="99"/>
    <w:rsid w:val="00C96DC9"/>
    <w:pPr>
      <w:spacing w:line="241" w:lineRule="atLeast"/>
    </w:pPr>
    <w:rPr>
      <w:color w:val="auto"/>
    </w:rPr>
  </w:style>
  <w:style w:type="character" w:customStyle="1" w:styleId="A8">
    <w:name w:val="A8"/>
    <w:uiPriority w:val="99"/>
    <w:rsid w:val="00B853ED"/>
    <w:rPr>
      <w:rFonts w:ascii="Calibri Light" w:hAnsi="Calibri Light" w:cs="Calibri Light"/>
      <w:color w:val="000000"/>
      <w:sz w:val="22"/>
      <w:szCs w:val="22"/>
    </w:rPr>
  </w:style>
  <w:style w:type="character" w:customStyle="1" w:styleId="A0">
    <w:name w:val="A0"/>
    <w:uiPriority w:val="99"/>
    <w:rsid w:val="00FB48BD"/>
    <w:rPr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93845">
              <w:marLeft w:val="345"/>
              <w:marRight w:val="345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6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5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0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9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13022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andicap.paris.fr/conseil-local-du-handicap-de-paris-centre-a-vos-candidatures/" TargetMode="External"/><Relationship Id="rId18" Type="http://schemas.openxmlformats.org/officeDocument/2006/relationships/hyperlink" Target="https://handicap.paris.fr/agenda/journee-detude-expairs-2021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handicap.paris.fr/documents/2020/12/Fiche-de-poste-evaluateur-Ergotherapeute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handicap.paris.fr/guide-des-solidarites-hiver-2020-2021/" TargetMode="External"/><Relationship Id="rId17" Type="http://schemas.openxmlformats.org/officeDocument/2006/relationships/hyperlink" Target="https://handicap.paris.fr/agenda/videos-gym-senior/" TargetMode="External"/><Relationship Id="rId25" Type="http://schemas.openxmlformats.org/officeDocument/2006/relationships/hyperlink" Target="https://www.legifrance.gouv.fr/jorf/id/JORFTEXT00004251265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andicap.paris.fr/agenda/agir-handicap-droit-pluriel/" TargetMode="External"/><Relationship Id="rId20" Type="http://schemas.openxmlformats.org/officeDocument/2006/relationships/hyperlink" Target="https://handicap.paris.fr/documents/2020/11/Fiche-de-poste-referent-de-parcours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andicap.paris.fr/paris-2024-pour-des-jeux-inclusifs-et-accessibles/" TargetMode="External"/><Relationship Id="rId24" Type="http://schemas.openxmlformats.org/officeDocument/2006/relationships/hyperlink" Target="https://www.legifrance.gouv.fr/jorf/id/JORFTEXT00004252066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handicap.paris.fr/actualites/" TargetMode="External"/><Relationship Id="rId23" Type="http://schemas.openxmlformats.org/officeDocument/2006/relationships/hyperlink" Target="https://www.legifrance.gouv.fr/jorf/id/JORFTEXT000042421132?r=ObwlsojxXS" TargetMode="External"/><Relationship Id="rId28" Type="http://schemas.openxmlformats.org/officeDocument/2006/relationships/glossaryDocument" Target="glossary/document.xml"/><Relationship Id="rId10" Type="http://schemas.openxmlformats.org/officeDocument/2006/relationships/hyperlink" Target="https://handicap.paris.fr/place-aux-jeux/" TargetMode="External"/><Relationship Id="rId19" Type="http://schemas.openxmlformats.org/officeDocument/2006/relationships/hyperlink" Target="https://handicap.paris.fr/agend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handicap.paris.fr" TargetMode="External"/><Relationship Id="rId14" Type="http://schemas.openxmlformats.org/officeDocument/2006/relationships/hyperlink" Target="https://handicap.paris.fr/association-cerep-phymentin-publication-dun-livret-sur-le-handicap-psychique/" TargetMode="External"/><Relationship Id="rId22" Type="http://schemas.openxmlformats.org/officeDocument/2006/relationships/hyperlink" Target="https://www.legifrance.gouv.fr/jorf/id/JORFTEXT000042459350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isea\Desktop\MODELE_RAPPORT_COULEUR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C8200B69AE47D1B48C6C6C9DFEAD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96F19B-6500-4C95-A228-2A0B5BE3DBDD}"/>
      </w:docPartPr>
      <w:docPartBody>
        <w:p w:rsidR="00D716F6" w:rsidRDefault="00B03782" w:rsidP="00B03782">
          <w:pPr>
            <w:pStyle w:val="C2C8200B69AE47D1B48C6C6C9DFEAD35"/>
          </w:pPr>
          <w:r>
            <w:t>[Texte]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82"/>
    <w:rsid w:val="00B03782"/>
    <w:rsid w:val="00D7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2C8200B69AE47D1B48C6C6C9DFEAD35">
    <w:name w:val="C2C8200B69AE47D1B48C6C6C9DFEAD35"/>
    <w:rsid w:val="00B037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2C8200B69AE47D1B48C6C6C9DFEAD35">
    <w:name w:val="C2C8200B69AE47D1B48C6C6C9DFEAD35"/>
    <w:rsid w:val="00B037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7DD6F-DCFF-4F7F-9F2E-A0ED38932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MODELE_RAPPORT_COULEUR.dot</Template>
  <TotalTime>207</TotalTime>
  <Pages>2</Pages>
  <Words>662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4296</CharactersWithSpaces>
  <SharedDoc>false</SharedDoc>
  <HLinks>
    <vt:vector size="42" baseType="variant"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_Toc40805754</vt:lpwstr>
      </vt:variant>
      <vt:variant>
        <vt:i4>1245244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_Toc40805753</vt:lpwstr>
      </vt:variant>
      <vt:variant>
        <vt:i4>1179708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_Toc40805752</vt:lpwstr>
      </vt:variant>
      <vt:variant>
        <vt:i4>1114172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_Toc40805751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_Toc40805750</vt:lpwstr>
      </vt:variant>
      <vt:variant>
        <vt:i4>1638461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_Toc40805749</vt:lpwstr>
      </vt:variant>
      <vt:variant>
        <vt:i4>1572925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_Toc40805748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blaisea</dc:creator>
  <cp:lastModifiedBy>blaisea</cp:lastModifiedBy>
  <cp:revision>24</cp:revision>
  <cp:lastPrinted>2020-01-09T14:23:00Z</cp:lastPrinted>
  <dcterms:created xsi:type="dcterms:W3CDTF">2020-11-30T17:21:00Z</dcterms:created>
  <dcterms:modified xsi:type="dcterms:W3CDTF">2020-12-18T08:45:00Z</dcterms:modified>
</cp:coreProperties>
</file>